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F613" w14:textId="7B5F2800" w:rsidR="00174D66" w:rsidRPr="00C535A6" w:rsidRDefault="00C16C54" w:rsidP="001633C4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pacing w:val="20"/>
          <w:sz w:val="24"/>
          <w:szCs w:val="24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</w:rPr>
        <w:t>EDUCATION</w:t>
      </w:r>
    </w:p>
    <w:p w14:paraId="1B2F041E" w14:textId="77777777" w:rsidR="00D1130A" w:rsidRPr="00C535A6" w:rsidRDefault="00D1130A" w:rsidP="001633C4">
      <w:pPr>
        <w:contextualSpacing/>
        <w:rPr>
          <w:rFonts w:ascii="Garamond" w:hAnsi="Garamond"/>
          <w:sz w:val="16"/>
          <w:szCs w:val="16"/>
        </w:rPr>
      </w:pPr>
    </w:p>
    <w:p w14:paraId="351EF6F8" w14:textId="73E044C9" w:rsidR="00C16C54" w:rsidRPr="00C535A6" w:rsidRDefault="003E2D66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2024</w:t>
      </w:r>
      <w:r w:rsidR="00C16C54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="00C16C54" w:rsidRPr="00C535A6">
        <w:rPr>
          <w:rFonts w:ascii="Times New Roman" w:hAnsi="Times New Roman" w:cs="Times New Roman"/>
          <w:sz w:val="24"/>
          <w:szCs w:val="24"/>
        </w:rPr>
        <w:tab/>
      </w:r>
      <w:r w:rsidR="002F2537" w:rsidRPr="00C535A6">
        <w:rPr>
          <w:rFonts w:ascii="Times New Roman" w:hAnsi="Times New Roman" w:cs="Times New Roman"/>
          <w:sz w:val="24"/>
          <w:szCs w:val="24"/>
        </w:rPr>
        <w:tab/>
      </w:r>
      <w:r w:rsidR="002F2537" w:rsidRPr="00C535A6">
        <w:rPr>
          <w:rFonts w:ascii="Times New Roman" w:hAnsi="Times New Roman" w:cs="Times New Roman"/>
          <w:sz w:val="24"/>
          <w:szCs w:val="24"/>
        </w:rPr>
        <w:tab/>
      </w:r>
      <w:r w:rsidR="00C16C54" w:rsidRPr="00C535A6">
        <w:rPr>
          <w:rFonts w:ascii="Times New Roman" w:hAnsi="Times New Roman" w:cs="Times New Roman"/>
          <w:sz w:val="24"/>
          <w:szCs w:val="24"/>
        </w:rPr>
        <w:t>Doctor of Philosophy (Ph.D</w:t>
      </w:r>
      <w:r w:rsidR="00811D0F" w:rsidRPr="00C535A6">
        <w:rPr>
          <w:rFonts w:ascii="Times New Roman" w:hAnsi="Times New Roman" w:cs="Times New Roman"/>
          <w:sz w:val="24"/>
          <w:szCs w:val="24"/>
        </w:rPr>
        <w:t>.</w:t>
      </w:r>
      <w:r w:rsidR="00C16C54" w:rsidRPr="00C535A6">
        <w:rPr>
          <w:rFonts w:ascii="Times New Roman" w:hAnsi="Times New Roman" w:cs="Times New Roman"/>
          <w:sz w:val="24"/>
          <w:szCs w:val="24"/>
        </w:rPr>
        <w:t>), Special Education</w:t>
      </w:r>
    </w:p>
    <w:p w14:paraId="73DEBB56" w14:textId="11E68AF3" w:rsidR="00C16C54" w:rsidRPr="00C535A6" w:rsidRDefault="00C16C5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University of Illinois Urbana-Champaign</w:t>
      </w:r>
    </w:p>
    <w:p w14:paraId="53AAD6B5" w14:textId="2CBB3F35" w:rsidR="00E36772" w:rsidRPr="00C535A6" w:rsidRDefault="00E36772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Advisor: Dr. Hedda Meadan</w:t>
      </w:r>
    </w:p>
    <w:p w14:paraId="44CE9668" w14:textId="77777777" w:rsidR="00C00483" w:rsidRPr="00C535A6" w:rsidRDefault="00C00483" w:rsidP="001633C4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Thesis: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Pre-service special education teachers and functional behavioral </w:t>
      </w:r>
    </w:p>
    <w:p w14:paraId="48FF966E" w14:textId="39852AFA" w:rsidR="00C00483" w:rsidRPr="00C535A6" w:rsidRDefault="00C00483" w:rsidP="00C00483">
      <w:pPr>
        <w:ind w:left="1440" w:firstLine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>assessments: A randomized controlled study</w:t>
      </w:r>
    </w:p>
    <w:p w14:paraId="69FF0ACC" w14:textId="77777777" w:rsidR="00C16C54" w:rsidRPr="00C535A6" w:rsidRDefault="00C16C54" w:rsidP="001633C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5E459FA7" w14:textId="55281A60" w:rsidR="00C16C54" w:rsidRPr="00C535A6" w:rsidRDefault="00C16C5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2014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Master of Education (</w:t>
      </w:r>
      <w:proofErr w:type="spellStart"/>
      <w:r w:rsidRPr="00C535A6">
        <w:rPr>
          <w:rFonts w:ascii="Times New Roman" w:hAnsi="Times New Roman" w:cs="Times New Roman"/>
          <w:sz w:val="24"/>
          <w:szCs w:val="24"/>
        </w:rPr>
        <w:t>Ed.M</w:t>
      </w:r>
      <w:proofErr w:type="spellEnd"/>
      <w:r w:rsidRPr="00C535A6">
        <w:rPr>
          <w:rFonts w:ascii="Times New Roman" w:hAnsi="Times New Roman" w:cs="Times New Roman"/>
          <w:sz w:val="24"/>
          <w:szCs w:val="24"/>
        </w:rPr>
        <w:t>), Special Education</w:t>
      </w:r>
    </w:p>
    <w:p w14:paraId="0C18A1BC" w14:textId="546D53C2" w:rsidR="00C16C54" w:rsidRPr="00C535A6" w:rsidRDefault="00C16C5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University of Illinois Urbana-Champaign</w:t>
      </w:r>
    </w:p>
    <w:p w14:paraId="66996804" w14:textId="77777777" w:rsidR="00C16C54" w:rsidRPr="00C535A6" w:rsidRDefault="00C16C54" w:rsidP="001633C4">
      <w:pPr>
        <w:contextualSpacing/>
        <w:rPr>
          <w:rFonts w:ascii="Garamond" w:hAnsi="Garamond"/>
          <w:sz w:val="18"/>
          <w:szCs w:val="18"/>
        </w:rPr>
      </w:pPr>
    </w:p>
    <w:p w14:paraId="1AD38A3D" w14:textId="6F6C7C84" w:rsidR="00C16C54" w:rsidRPr="00C535A6" w:rsidRDefault="00C16C5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2011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Bachelor of Music (B.M.), Music Performance</w:t>
      </w:r>
    </w:p>
    <w:p w14:paraId="593270D7" w14:textId="35CEE69C" w:rsidR="00C16C54" w:rsidRPr="00C535A6" w:rsidRDefault="00C16C5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Minor: Special Education</w:t>
      </w:r>
    </w:p>
    <w:p w14:paraId="5D71CD28" w14:textId="7C76495F" w:rsidR="00C16C54" w:rsidRPr="00C535A6" w:rsidRDefault="00C16C5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James Madison University</w:t>
      </w:r>
    </w:p>
    <w:p w14:paraId="60E9B5CC" w14:textId="00F04FB8" w:rsidR="009E26F0" w:rsidRPr="00C535A6" w:rsidRDefault="009E26F0" w:rsidP="001633C4">
      <w:pPr>
        <w:contextualSpacing/>
        <w:rPr>
          <w:rFonts w:ascii="Garamond" w:hAnsi="Garamond"/>
          <w:sz w:val="24"/>
          <w:szCs w:val="24"/>
        </w:rPr>
      </w:pPr>
    </w:p>
    <w:p w14:paraId="467F7F15" w14:textId="477B5C8E" w:rsidR="009E26F0" w:rsidRPr="00C535A6" w:rsidRDefault="009E26F0" w:rsidP="001633C4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pacing w:val="20"/>
          <w:sz w:val="24"/>
          <w:szCs w:val="24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</w:rPr>
        <w:t>CERTIFICATIONS</w:t>
      </w:r>
    </w:p>
    <w:p w14:paraId="5DF402FC" w14:textId="77777777" w:rsidR="00143ADC" w:rsidRPr="00C535A6" w:rsidRDefault="00143ADC" w:rsidP="001633C4">
      <w:pPr>
        <w:contextualSpacing/>
        <w:rPr>
          <w:rFonts w:ascii="Garamond" w:hAnsi="Garamond"/>
          <w:sz w:val="16"/>
          <w:szCs w:val="16"/>
        </w:rPr>
      </w:pPr>
    </w:p>
    <w:p w14:paraId="0AD73095" w14:textId="173FA615" w:rsidR="009E26F0" w:rsidRPr="00C535A6" w:rsidRDefault="009E26F0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2018</w:t>
      </w:r>
      <w:r w:rsidR="00B439F6" w:rsidRPr="00C535A6">
        <w:rPr>
          <w:rFonts w:ascii="Times New Roman" w:hAnsi="Times New Roman" w:cs="Times New Roman"/>
          <w:sz w:val="24"/>
          <w:szCs w:val="24"/>
        </w:rPr>
        <w:t xml:space="preserve"> - Present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35A6">
        <w:rPr>
          <w:rFonts w:ascii="Times New Roman" w:hAnsi="Times New Roman" w:cs="Times New Roman"/>
          <w:sz w:val="24"/>
          <w:szCs w:val="24"/>
        </w:rPr>
        <w:t>Board Certified</w:t>
      </w:r>
      <w:proofErr w:type="gramEnd"/>
      <w:r w:rsidRPr="00C535A6">
        <w:rPr>
          <w:rFonts w:ascii="Times New Roman" w:hAnsi="Times New Roman" w:cs="Times New Roman"/>
          <w:sz w:val="24"/>
          <w:szCs w:val="24"/>
        </w:rPr>
        <w:t xml:space="preserve"> Behavior Analyst</w:t>
      </w:r>
      <w:r w:rsidR="00D2703B">
        <w:rPr>
          <w:rFonts w:ascii="Times New Roman" w:hAnsi="Times New Roman" w:cs="Times New Roman"/>
          <w:sz w:val="24"/>
          <w:szCs w:val="24"/>
        </w:rPr>
        <w:t xml:space="preserve"> - Doctoral</w:t>
      </w:r>
      <w:r w:rsidRPr="00C535A6">
        <w:rPr>
          <w:rFonts w:ascii="Times New Roman" w:hAnsi="Times New Roman" w:cs="Times New Roman"/>
          <w:sz w:val="24"/>
          <w:szCs w:val="24"/>
        </w:rPr>
        <w:t xml:space="preserve"> (BCBA</w:t>
      </w:r>
      <w:r w:rsidR="00D2703B">
        <w:rPr>
          <w:rFonts w:ascii="Times New Roman" w:hAnsi="Times New Roman" w:cs="Times New Roman"/>
          <w:sz w:val="24"/>
          <w:szCs w:val="24"/>
        </w:rPr>
        <w:t>-D</w:t>
      </w:r>
      <w:r w:rsidRPr="00C535A6">
        <w:rPr>
          <w:rFonts w:ascii="Times New Roman" w:hAnsi="Times New Roman" w:cs="Times New Roman"/>
          <w:sz w:val="24"/>
          <w:szCs w:val="24"/>
        </w:rPr>
        <w:t>)</w:t>
      </w:r>
    </w:p>
    <w:p w14:paraId="0E50842E" w14:textId="0CCC87FE" w:rsidR="009E26F0" w:rsidRPr="00C535A6" w:rsidRDefault="009E26F0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="00B3734D" w:rsidRPr="00C535A6">
        <w:rPr>
          <w:rFonts w:ascii="Times New Roman" w:hAnsi="Times New Roman" w:cs="Times New Roman"/>
          <w:sz w:val="24"/>
          <w:szCs w:val="24"/>
        </w:rPr>
        <w:t>#</w:t>
      </w:r>
      <w:r w:rsidRPr="00C535A6">
        <w:rPr>
          <w:rFonts w:ascii="Times New Roman" w:hAnsi="Times New Roman" w:cs="Times New Roman"/>
          <w:sz w:val="24"/>
          <w:szCs w:val="24"/>
        </w:rPr>
        <w:t>1-18-32736</w:t>
      </w:r>
    </w:p>
    <w:p w14:paraId="3898F251" w14:textId="67C3CC6C" w:rsidR="00832C5E" w:rsidRPr="00C535A6" w:rsidRDefault="00832C5E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 xml:space="preserve">Authorized Continuing Education Provider </w:t>
      </w:r>
      <w:r w:rsidRPr="00C535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IP-23-10460</w:t>
      </w:r>
    </w:p>
    <w:p w14:paraId="4C655602" w14:textId="77777777" w:rsidR="009E26F0" w:rsidRPr="00C535A6" w:rsidRDefault="009E26F0" w:rsidP="001633C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6F3C4B46" w14:textId="77777777" w:rsidR="00142593" w:rsidRPr="00C535A6" w:rsidRDefault="009E26F0" w:rsidP="001633C4">
      <w:pPr>
        <w:contextualSpacing/>
        <w:rPr>
          <w:rFonts w:ascii="Garamond" w:hAnsi="Garamond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2014</w:t>
      </w:r>
      <w:r w:rsidR="00B439F6" w:rsidRPr="00C535A6">
        <w:rPr>
          <w:rFonts w:ascii="Times New Roman" w:hAnsi="Times New Roman" w:cs="Times New Roman"/>
          <w:sz w:val="24"/>
          <w:szCs w:val="24"/>
        </w:rPr>
        <w:t xml:space="preserve"> - Present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Illinois Professional Educator License: Learning Behavior Specialist - I</w:t>
      </w:r>
      <w:r w:rsidRPr="00C535A6">
        <w:rPr>
          <w:rFonts w:ascii="Garamond" w:hAnsi="Garamond"/>
          <w:sz w:val="24"/>
          <w:szCs w:val="24"/>
        </w:rPr>
        <w:t xml:space="preserve"> </w:t>
      </w:r>
    </w:p>
    <w:p w14:paraId="42FE4E1A" w14:textId="77777777" w:rsidR="00142593" w:rsidRPr="00C535A6" w:rsidRDefault="00142593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Garamond" w:hAnsi="Garamond"/>
          <w:sz w:val="24"/>
          <w:szCs w:val="24"/>
        </w:rPr>
        <w:tab/>
      </w:r>
      <w:r w:rsidRPr="00C535A6">
        <w:rPr>
          <w:rFonts w:ascii="Garamond" w:hAnsi="Garamond"/>
          <w:sz w:val="24"/>
          <w:szCs w:val="24"/>
        </w:rPr>
        <w:tab/>
      </w:r>
      <w:r w:rsidRPr="00C535A6">
        <w:rPr>
          <w:rFonts w:ascii="Garamond" w:hAnsi="Garamond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>Endorsement: Learning Behavior Specialist I (Pre-K - 22)</w:t>
      </w:r>
    </w:p>
    <w:p w14:paraId="6A2EBBB5" w14:textId="1D65425C" w:rsidR="009E26F0" w:rsidRPr="00C535A6" w:rsidRDefault="00142593" w:rsidP="001633C4">
      <w:pPr>
        <w:contextualSpacing/>
        <w:rPr>
          <w:rFonts w:ascii="Times New Roman" w:hAnsi="Times New Roman" w:cs="Times New Roman"/>
          <w:color w:val="003366"/>
          <w:sz w:val="17"/>
          <w:szCs w:val="17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License ID: 2283682</w:t>
      </w:r>
      <w:r w:rsidR="009E26F0" w:rsidRPr="00C535A6">
        <w:rPr>
          <w:rFonts w:ascii="Times New Roman" w:hAnsi="Times New Roman" w:cs="Times New Roman"/>
          <w:sz w:val="24"/>
          <w:szCs w:val="24"/>
        </w:rPr>
        <w:tab/>
      </w:r>
    </w:p>
    <w:p w14:paraId="6BD4EF4F" w14:textId="62ED89C1" w:rsidR="00C16C54" w:rsidRPr="00C535A6" w:rsidRDefault="00C16C54" w:rsidP="001633C4">
      <w:pPr>
        <w:contextualSpacing/>
        <w:rPr>
          <w:rFonts w:ascii="Garamond" w:hAnsi="Garamond"/>
          <w:sz w:val="24"/>
          <w:szCs w:val="24"/>
        </w:rPr>
      </w:pPr>
    </w:p>
    <w:p w14:paraId="4DCAAC38" w14:textId="54D3C098" w:rsidR="00C16C54" w:rsidRPr="00C535A6" w:rsidRDefault="00C16C54" w:rsidP="001633C4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pacing w:val="20"/>
          <w:sz w:val="24"/>
          <w:szCs w:val="24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</w:rPr>
        <w:t>PROFESSIONAL EXPERIENCE</w:t>
      </w:r>
    </w:p>
    <w:p w14:paraId="425D1F57" w14:textId="09883090" w:rsidR="00C16C54" w:rsidRPr="00C535A6" w:rsidRDefault="00C16C54" w:rsidP="001633C4">
      <w:pPr>
        <w:contextualSpacing/>
        <w:rPr>
          <w:rFonts w:ascii="Garamond" w:hAnsi="Garamond"/>
          <w:sz w:val="16"/>
          <w:szCs w:val="16"/>
        </w:rPr>
      </w:pPr>
    </w:p>
    <w:p w14:paraId="3FA7DA9D" w14:textId="1E23E223" w:rsidR="005921E3" w:rsidRPr="00C535A6" w:rsidRDefault="005921E3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69533742"/>
      <w:r w:rsidRPr="00C535A6">
        <w:rPr>
          <w:rFonts w:ascii="Times New Roman" w:hAnsi="Times New Roman" w:cs="Times New Roman"/>
          <w:sz w:val="24"/>
          <w:szCs w:val="24"/>
        </w:rPr>
        <w:t>Fall 2022</w:t>
      </w:r>
      <w:r w:rsidR="00F053F1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="00AE22F1" w:rsidRPr="00C535A6">
        <w:rPr>
          <w:rFonts w:ascii="Times New Roman" w:hAnsi="Times New Roman" w:cs="Times New Roman"/>
          <w:sz w:val="24"/>
          <w:szCs w:val="24"/>
        </w:rPr>
        <w:t>-</w:t>
      </w:r>
      <w:r w:rsidR="00F053F1" w:rsidRPr="00C535A6">
        <w:rPr>
          <w:rFonts w:ascii="Times New Roman" w:hAnsi="Times New Roman" w:cs="Times New Roman"/>
          <w:sz w:val="24"/>
          <w:szCs w:val="24"/>
        </w:rPr>
        <w:t xml:space="preserve"> Present</w:t>
      </w:r>
      <w:r w:rsidR="00F053F1" w:rsidRPr="00C535A6">
        <w:rPr>
          <w:rFonts w:ascii="Times New Roman" w:hAnsi="Times New Roman" w:cs="Times New Roman"/>
          <w:sz w:val="24"/>
          <w:szCs w:val="24"/>
        </w:rPr>
        <w:tab/>
      </w:r>
      <w:r w:rsidR="003616DD">
        <w:rPr>
          <w:rFonts w:ascii="Times New Roman" w:hAnsi="Times New Roman" w:cs="Times New Roman"/>
          <w:sz w:val="24"/>
          <w:szCs w:val="24"/>
        </w:rPr>
        <w:t xml:space="preserve">Special Education Project Coordinator (Fall 2024 </w:t>
      </w:r>
      <w:proofErr w:type="gramStart"/>
      <w:r w:rsidR="003616DD">
        <w:rPr>
          <w:rFonts w:ascii="Times New Roman" w:hAnsi="Times New Roman" w:cs="Times New Roman"/>
          <w:sz w:val="24"/>
          <w:szCs w:val="24"/>
        </w:rPr>
        <w:t>- )</w:t>
      </w:r>
      <w:proofErr w:type="gramEnd"/>
    </w:p>
    <w:p w14:paraId="498399A6" w14:textId="11ED3D08" w:rsidR="005921E3" w:rsidRPr="00C535A6" w:rsidRDefault="005921E3" w:rsidP="005921E3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>Project</w:t>
      </w:r>
      <w:r w:rsidR="00C34ADE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7" w:history="1">
        <w:r w:rsidR="00C34ADE" w:rsidRPr="00C535A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Training Qualified Interpreters for IEP Meetings</w:t>
        </w:r>
      </w:hyperlink>
      <w:r w:rsidR="00C34ADE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– Special Education Training</w:t>
      </w:r>
      <w:r w:rsidR="004C3060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(State of Illinois Public Act 101-0124)</w:t>
      </w:r>
    </w:p>
    <w:p w14:paraId="6A4014B9" w14:textId="744196A5" w:rsidR="005921E3" w:rsidRPr="00C535A6" w:rsidRDefault="005921E3" w:rsidP="005921E3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Principal Investigator: Dr. Hedda Meadan (</w:t>
      </w:r>
      <w:r w:rsidR="004C3060" w:rsidRPr="00C535A6">
        <w:rPr>
          <w:rFonts w:ascii="Times New Roman" w:hAnsi="Times New Roman" w:cs="Times New Roman"/>
          <w:sz w:val="24"/>
          <w:szCs w:val="24"/>
        </w:rPr>
        <w:t>in collaboration with the UIUC Department of Linguistics and</w:t>
      </w:r>
      <w:r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="004C3060" w:rsidRPr="00C535A6">
        <w:rPr>
          <w:rFonts w:ascii="Times New Roman" w:hAnsi="Times New Roman" w:cs="Times New Roman"/>
          <w:sz w:val="24"/>
          <w:szCs w:val="24"/>
        </w:rPr>
        <w:t>the</w:t>
      </w:r>
      <w:r w:rsidRPr="00C535A6">
        <w:rPr>
          <w:rFonts w:ascii="Times New Roman" w:hAnsi="Times New Roman" w:cs="Times New Roman"/>
          <w:sz w:val="24"/>
          <w:szCs w:val="24"/>
        </w:rPr>
        <w:t xml:space="preserve"> Illinois State Board of Education)</w:t>
      </w:r>
    </w:p>
    <w:p w14:paraId="112C1310" w14:textId="48E8C20B" w:rsidR="004C3060" w:rsidRPr="00C535A6" w:rsidRDefault="004C3060" w:rsidP="004C3060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Directed the development of four modules related to special education law and parts of the IEP meeting for the Illinois state-wide interpreter training. </w:t>
      </w:r>
    </w:p>
    <w:bookmarkEnd w:id="0"/>
    <w:p w14:paraId="58E62789" w14:textId="77777777" w:rsidR="005921E3" w:rsidRPr="00C535A6" w:rsidRDefault="005921E3" w:rsidP="001633C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AC0749" w14:textId="3555C570" w:rsidR="00E36772" w:rsidRPr="00C535A6" w:rsidRDefault="00E36772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2021</w:t>
      </w:r>
      <w:r w:rsidR="00AE22F1" w:rsidRPr="00C535A6">
        <w:rPr>
          <w:rFonts w:ascii="Times New Roman" w:hAnsi="Times New Roman" w:cs="Times New Roman"/>
          <w:sz w:val="24"/>
          <w:szCs w:val="24"/>
        </w:rPr>
        <w:t xml:space="preserve"> - </w:t>
      </w:r>
      <w:r w:rsidR="00F053F1" w:rsidRPr="00C535A6">
        <w:rPr>
          <w:rFonts w:ascii="Times New Roman" w:hAnsi="Times New Roman" w:cs="Times New Roman"/>
          <w:sz w:val="24"/>
          <w:szCs w:val="24"/>
        </w:rPr>
        <w:t>2022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="00F053F1"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>Co-Project Coordinator</w:t>
      </w:r>
      <w:r w:rsidR="00B3734D" w:rsidRPr="00C535A6">
        <w:rPr>
          <w:rFonts w:ascii="Times New Roman" w:hAnsi="Times New Roman" w:cs="Times New Roman"/>
          <w:sz w:val="24"/>
          <w:szCs w:val="24"/>
        </w:rPr>
        <w:t>/Graduate Research Assistant</w:t>
      </w:r>
    </w:p>
    <w:p w14:paraId="5AA37E4B" w14:textId="383B33D8" w:rsidR="00B3734D" w:rsidRPr="00C535A6" w:rsidRDefault="002C10FC" w:rsidP="00117406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Project: </w:t>
      </w:r>
      <w:r w:rsidR="005A672A" w:rsidRPr="00C535A6">
        <w:rPr>
          <w:rFonts w:ascii="Times New Roman" w:hAnsi="Times New Roman" w:cs="Times New Roman"/>
          <w:i/>
          <w:iCs/>
          <w:sz w:val="24"/>
          <w:szCs w:val="24"/>
        </w:rPr>
        <w:t>Effects of the Family Behavior Support App (</w:t>
      </w:r>
      <w:proofErr w:type="spellStart"/>
      <w:r w:rsidR="005A672A" w:rsidRPr="00C535A6">
        <w:rPr>
          <w:rFonts w:ascii="Times New Roman" w:hAnsi="Times New Roman" w:cs="Times New Roman"/>
          <w:i/>
          <w:iCs/>
          <w:sz w:val="24"/>
          <w:szCs w:val="24"/>
        </w:rPr>
        <w:t>FBSApp</w:t>
      </w:r>
      <w:proofErr w:type="spellEnd"/>
      <w:r w:rsidR="005A672A" w:rsidRPr="00C535A6">
        <w:rPr>
          <w:rFonts w:ascii="Times New Roman" w:hAnsi="Times New Roman" w:cs="Times New Roman"/>
          <w:i/>
          <w:iCs/>
          <w:sz w:val="24"/>
          <w:szCs w:val="24"/>
        </w:rPr>
        <w:t>) on</w:t>
      </w:r>
      <w:r w:rsidR="00AA0ECE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behavior intervention delivery for early childhood teachers: </w:t>
      </w:r>
      <w:r w:rsidR="001E3224" w:rsidRPr="00C535A6">
        <w:rPr>
          <w:rFonts w:ascii="Times New Roman" w:hAnsi="Times New Roman" w:cs="Times New Roman"/>
          <w:i/>
          <w:iCs/>
          <w:sz w:val="24"/>
          <w:szCs w:val="24"/>
        </w:rPr>
        <w:t>A single case design</w:t>
      </w:r>
    </w:p>
    <w:p w14:paraId="548F7B45" w14:textId="597B0C77" w:rsidR="00E36772" w:rsidRPr="00C535A6" w:rsidRDefault="00E36772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Principal Investigator: Dr. Hedda Meadan</w:t>
      </w:r>
    </w:p>
    <w:p w14:paraId="567A9AE4" w14:textId="4374B205" w:rsidR="00B3734D" w:rsidRPr="00C535A6" w:rsidRDefault="00E36772" w:rsidP="001633C4">
      <w:pPr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</w:p>
    <w:p w14:paraId="761B66AE" w14:textId="4FC44D22" w:rsidR="00B3734D" w:rsidRPr="00C535A6" w:rsidRDefault="00B3734D" w:rsidP="00B3734D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Fall 2020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Graduate Research Assistant</w:t>
      </w:r>
    </w:p>
    <w:p w14:paraId="52EC4888" w14:textId="627B13B8" w:rsidR="00B3734D" w:rsidRPr="00C535A6" w:rsidRDefault="002C10FC" w:rsidP="0085696B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Project: </w:t>
      </w:r>
      <w:r w:rsidR="00B3734D" w:rsidRPr="00C535A6">
        <w:rPr>
          <w:rFonts w:ascii="Times New Roman" w:hAnsi="Times New Roman" w:cs="Times New Roman"/>
          <w:i/>
          <w:iCs/>
          <w:sz w:val="24"/>
          <w:szCs w:val="24"/>
        </w:rPr>
        <w:t>Cross-cultural caregiver perceptions, preventative, and responsive interventions to challenging behavior</w:t>
      </w:r>
    </w:p>
    <w:p w14:paraId="45B97071" w14:textId="609A26A4" w:rsidR="00B3734D" w:rsidRPr="00C535A6" w:rsidRDefault="00B3734D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Principal Investigator: Dr. Hedda Meadan</w:t>
      </w:r>
    </w:p>
    <w:p w14:paraId="096DB327" w14:textId="507E8741" w:rsidR="00C16C54" w:rsidRPr="00C535A6" w:rsidRDefault="00C16C54" w:rsidP="001633C4">
      <w:pPr>
        <w:contextualSpacing/>
        <w:rPr>
          <w:rFonts w:ascii="Garamond" w:hAnsi="Garamond"/>
          <w:sz w:val="18"/>
          <w:szCs w:val="18"/>
        </w:rPr>
      </w:pPr>
    </w:p>
    <w:p w14:paraId="725110D2" w14:textId="3ECF1C6A" w:rsidR="00AB7AD8" w:rsidRPr="00C535A6" w:rsidRDefault="00C16C54" w:rsidP="00142593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69533756"/>
      <w:r w:rsidRPr="00C535A6">
        <w:rPr>
          <w:rFonts w:ascii="Times New Roman" w:hAnsi="Times New Roman" w:cs="Times New Roman"/>
          <w:sz w:val="24"/>
          <w:szCs w:val="24"/>
        </w:rPr>
        <w:t>2019</w:t>
      </w:r>
      <w:r w:rsidR="00D1130A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>-</w:t>
      </w:r>
      <w:r w:rsidR="00D1130A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>2020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="00142593" w:rsidRPr="00C535A6">
        <w:rPr>
          <w:rFonts w:ascii="Times New Roman" w:hAnsi="Times New Roman" w:cs="Times New Roman"/>
          <w:sz w:val="24"/>
          <w:szCs w:val="24"/>
        </w:rPr>
        <w:t>District Coordinator &amp; Behavior Analyst</w:t>
      </w:r>
      <w:r w:rsidR="00143ADC" w:rsidRPr="00C5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96E00" w14:textId="2C4CCA50" w:rsidR="00C16C54" w:rsidRPr="00C535A6" w:rsidRDefault="00C16C5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="00142593" w:rsidRPr="00C535A6">
        <w:rPr>
          <w:rFonts w:ascii="Times New Roman" w:hAnsi="Times New Roman" w:cs="Times New Roman"/>
          <w:sz w:val="24"/>
          <w:szCs w:val="24"/>
        </w:rPr>
        <w:t xml:space="preserve">Office </w:t>
      </w:r>
      <w:r w:rsidR="00143ADC" w:rsidRPr="00C535A6">
        <w:rPr>
          <w:rFonts w:ascii="Times New Roman" w:hAnsi="Times New Roman" w:cs="Times New Roman"/>
          <w:sz w:val="24"/>
          <w:szCs w:val="24"/>
        </w:rPr>
        <w:t>of Diverse Learner Supports + Services</w:t>
      </w:r>
      <w:r w:rsidR="00142593" w:rsidRPr="00C535A6">
        <w:rPr>
          <w:rFonts w:ascii="Times New Roman" w:hAnsi="Times New Roman" w:cs="Times New Roman"/>
          <w:sz w:val="24"/>
          <w:szCs w:val="24"/>
        </w:rPr>
        <w:t>, Chicago Public Schools</w:t>
      </w:r>
    </w:p>
    <w:p w14:paraId="18FA2B58" w14:textId="0B1B6138" w:rsidR="007E2BA4" w:rsidRPr="00C535A6" w:rsidRDefault="007E2BA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Chicago, IL</w:t>
      </w:r>
    </w:p>
    <w:p w14:paraId="346D4CCE" w14:textId="67837CDC" w:rsidR="00B532F9" w:rsidRPr="00C535A6" w:rsidRDefault="004C3060" w:rsidP="00B532F9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Consulted on Due Process cases within the district and collaborated with district attorneys. </w:t>
      </w:r>
      <w:r w:rsidR="00B532F9" w:rsidRPr="00C535A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B1815" w:rsidRPr="00C535A6">
        <w:rPr>
          <w:rFonts w:ascii="Times New Roman" w:hAnsi="Times New Roman" w:cs="Times New Roman"/>
          <w:i/>
          <w:iCs/>
          <w:sz w:val="24"/>
          <w:szCs w:val="24"/>
        </w:rPr>
        <w:t>esigned and d</w:t>
      </w:r>
      <w:r w:rsidR="00B532F9" w:rsidRPr="00C535A6">
        <w:rPr>
          <w:rFonts w:ascii="Times New Roman" w:hAnsi="Times New Roman" w:cs="Times New Roman"/>
          <w:i/>
          <w:iCs/>
          <w:sz w:val="24"/>
          <w:szCs w:val="24"/>
        </w:rPr>
        <w:t>elivered professional development</w:t>
      </w:r>
      <w:r w:rsidR="00D851D4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B532F9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coached school teams</w:t>
      </w:r>
      <w:r w:rsidR="00D851D4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on classroom and behavior support, crisis management, and instructional strategies. </w:t>
      </w:r>
    </w:p>
    <w:p w14:paraId="264EDF9A" w14:textId="3AE4F0A3" w:rsidR="00C16C54" w:rsidRPr="00C535A6" w:rsidRDefault="00C16C54" w:rsidP="001633C4">
      <w:pPr>
        <w:contextualSpacing/>
        <w:rPr>
          <w:rFonts w:ascii="Garamond" w:hAnsi="Garamond"/>
          <w:sz w:val="18"/>
          <w:szCs w:val="18"/>
        </w:rPr>
      </w:pPr>
    </w:p>
    <w:p w14:paraId="7BF060F2" w14:textId="49F630E3" w:rsidR="00C16C54" w:rsidRPr="00C535A6" w:rsidRDefault="00C16C5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2014</w:t>
      </w:r>
      <w:r w:rsidR="00D1130A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>-</w:t>
      </w:r>
      <w:r w:rsidR="00D1130A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>2019</w:t>
      </w:r>
      <w:r w:rsidR="00B16496" w:rsidRPr="00C535A6">
        <w:rPr>
          <w:rFonts w:ascii="Times New Roman" w:hAnsi="Times New Roman" w:cs="Times New Roman"/>
          <w:sz w:val="24"/>
          <w:szCs w:val="24"/>
        </w:rPr>
        <w:tab/>
      </w:r>
      <w:r w:rsidR="00B16496"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>Special Education Teacher</w:t>
      </w:r>
      <w:r w:rsidR="00142593" w:rsidRPr="00C535A6">
        <w:rPr>
          <w:rFonts w:ascii="Times New Roman" w:hAnsi="Times New Roman" w:cs="Times New Roman"/>
          <w:sz w:val="24"/>
          <w:szCs w:val="24"/>
        </w:rPr>
        <w:t>, 9</w:t>
      </w:r>
      <w:r w:rsidR="00142593" w:rsidRPr="00C535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2593" w:rsidRPr="00C535A6">
        <w:rPr>
          <w:rFonts w:ascii="Times New Roman" w:hAnsi="Times New Roman" w:cs="Times New Roman"/>
          <w:sz w:val="24"/>
          <w:szCs w:val="24"/>
        </w:rPr>
        <w:t>-12</w:t>
      </w:r>
      <w:r w:rsidR="00142593" w:rsidRPr="00C535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2593" w:rsidRPr="00C535A6">
        <w:rPr>
          <w:rFonts w:ascii="Times New Roman" w:hAnsi="Times New Roman" w:cs="Times New Roman"/>
          <w:sz w:val="24"/>
          <w:szCs w:val="24"/>
        </w:rPr>
        <w:t xml:space="preserve"> grade &amp; Transition Services</w:t>
      </w:r>
    </w:p>
    <w:p w14:paraId="1FBDA2EE" w14:textId="23C35198" w:rsidR="0015557C" w:rsidRPr="00C535A6" w:rsidRDefault="00C16C54" w:rsidP="00142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="00143ADC" w:rsidRPr="00C535A6">
        <w:rPr>
          <w:rFonts w:ascii="Times New Roman" w:hAnsi="Times New Roman" w:cs="Times New Roman"/>
          <w:sz w:val="24"/>
          <w:szCs w:val="24"/>
        </w:rPr>
        <w:t>Whitney M. Young Magnet High School</w:t>
      </w:r>
      <w:r w:rsidR="00142593" w:rsidRPr="00C535A6">
        <w:rPr>
          <w:rFonts w:ascii="Times New Roman" w:hAnsi="Times New Roman" w:cs="Times New Roman"/>
          <w:sz w:val="24"/>
          <w:szCs w:val="24"/>
        </w:rPr>
        <w:t>, Chicago Public Schools</w:t>
      </w:r>
    </w:p>
    <w:p w14:paraId="1B225F10" w14:textId="7B74A391" w:rsidR="00B532F9" w:rsidRPr="00C535A6" w:rsidRDefault="007E2BA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Chicago, IL</w:t>
      </w:r>
    </w:p>
    <w:p w14:paraId="1DB621BD" w14:textId="47422A70" w:rsidR="002B1815" w:rsidRPr="00C535A6" w:rsidRDefault="002B1815" w:rsidP="002B1815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>Instructed students with extensive support needs and multiple disabilities, initiated school-based and site-based vocational and life skills opportunities, supervised practicum students</w:t>
      </w:r>
    </w:p>
    <w:bookmarkEnd w:id="1"/>
    <w:p w14:paraId="44B3F626" w14:textId="77777777" w:rsidR="00B532F9" w:rsidRPr="00C535A6" w:rsidRDefault="00B532F9" w:rsidP="001633C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BEAA7C" w14:textId="2675AC83" w:rsidR="00C16C54" w:rsidRPr="00C535A6" w:rsidRDefault="00C16C5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2017</w:t>
      </w:r>
      <w:r w:rsidR="00D1130A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>-</w:t>
      </w:r>
      <w:r w:rsidR="00D1130A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>2018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 xml:space="preserve">Lead Behavior Therapist </w:t>
      </w:r>
    </w:p>
    <w:p w14:paraId="192D0912" w14:textId="2E294CA7" w:rsidR="00AB7AD8" w:rsidRPr="00C535A6" w:rsidRDefault="00C16C54" w:rsidP="00142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Chicago ABA Therapy</w:t>
      </w:r>
      <w:r w:rsidR="00142593" w:rsidRPr="00C535A6">
        <w:rPr>
          <w:rFonts w:ascii="Times New Roman" w:hAnsi="Times New Roman" w:cs="Times New Roman"/>
          <w:sz w:val="24"/>
          <w:szCs w:val="24"/>
        </w:rPr>
        <w:t>, Chicago, IL</w:t>
      </w:r>
    </w:p>
    <w:p w14:paraId="031C2E07" w14:textId="77777777" w:rsidR="005A3312" w:rsidRPr="00C535A6" w:rsidRDefault="005A3312" w:rsidP="00142593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556E7538" w14:textId="61EBAB45" w:rsidR="005A3312" w:rsidRPr="00C535A6" w:rsidRDefault="005A3312" w:rsidP="00142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2012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Dedicated Paraprofessional, Pre-K</w:t>
      </w:r>
    </w:p>
    <w:p w14:paraId="7316AE2A" w14:textId="3583F3FB" w:rsidR="005A3312" w:rsidRPr="00C535A6" w:rsidRDefault="005A3312" w:rsidP="00142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McGaheysville Elementary School, Rockingham County Public Schools</w:t>
      </w:r>
    </w:p>
    <w:p w14:paraId="4B2B0007" w14:textId="297180AD" w:rsidR="005A3312" w:rsidRPr="00C535A6" w:rsidRDefault="007E2BA4" w:rsidP="005A3312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McGaheysville</w:t>
      </w:r>
      <w:r w:rsidR="005A3312" w:rsidRPr="00C535A6">
        <w:rPr>
          <w:rFonts w:ascii="Times New Roman" w:hAnsi="Times New Roman" w:cs="Times New Roman"/>
          <w:sz w:val="24"/>
          <w:szCs w:val="24"/>
        </w:rPr>
        <w:t>, VA</w:t>
      </w:r>
    </w:p>
    <w:p w14:paraId="5F45FF3E" w14:textId="1B5DD97F" w:rsidR="005A3312" w:rsidRPr="00C535A6" w:rsidRDefault="005A3312" w:rsidP="00142593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7A6DAD28" w14:textId="1A090F77" w:rsidR="005A3312" w:rsidRPr="00C535A6" w:rsidRDefault="005A3312" w:rsidP="00142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2008</w:t>
      </w:r>
      <w:r w:rsidR="00C409F6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>-</w:t>
      </w:r>
      <w:r w:rsidR="00C409F6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>2011</w:t>
      </w:r>
      <w:r w:rsidR="00B16496" w:rsidRPr="00C535A6">
        <w:rPr>
          <w:rFonts w:ascii="Times New Roman" w:hAnsi="Times New Roman" w:cs="Times New Roman"/>
          <w:sz w:val="24"/>
          <w:szCs w:val="24"/>
        </w:rPr>
        <w:tab/>
      </w:r>
      <w:r w:rsidR="00B16496"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 xml:space="preserve">Extended School Year and Substitute Paraprofessional, </w:t>
      </w:r>
      <w:r w:rsidR="007E2BA4" w:rsidRPr="00C535A6">
        <w:rPr>
          <w:rFonts w:ascii="Times New Roman" w:hAnsi="Times New Roman" w:cs="Times New Roman"/>
          <w:sz w:val="24"/>
          <w:szCs w:val="24"/>
        </w:rPr>
        <w:t>K-5</w:t>
      </w:r>
      <w:r w:rsidR="007E2BA4" w:rsidRPr="00C535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2BA4" w:rsidRPr="00C535A6">
        <w:rPr>
          <w:rFonts w:ascii="Times New Roman" w:hAnsi="Times New Roman" w:cs="Times New Roman"/>
          <w:sz w:val="24"/>
          <w:szCs w:val="24"/>
        </w:rPr>
        <w:t xml:space="preserve"> grade</w:t>
      </w:r>
    </w:p>
    <w:p w14:paraId="23D467E8" w14:textId="2233BA21" w:rsidR="005A3312" w:rsidRPr="00C535A6" w:rsidRDefault="005A3312" w:rsidP="00142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Meadowood Program, Red Clay Consolidated School District</w:t>
      </w:r>
    </w:p>
    <w:p w14:paraId="6E414804" w14:textId="0F23A32A" w:rsidR="005A3312" w:rsidRPr="00C535A6" w:rsidRDefault="005A3312" w:rsidP="00142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Wilmington, DE</w:t>
      </w:r>
    </w:p>
    <w:p w14:paraId="23BFB686" w14:textId="77777777" w:rsidR="00A32D33" w:rsidRPr="00C535A6" w:rsidRDefault="00A32D33" w:rsidP="0014259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A2C86C2" w14:textId="77777777" w:rsidR="00A32D33" w:rsidRPr="00C535A6" w:rsidRDefault="00A32D33" w:rsidP="00A32D33">
      <w:pPr>
        <w:pBdr>
          <w:bottom w:val="single" w:sz="6" w:space="1" w:color="auto"/>
        </w:pBdr>
        <w:ind w:left="2160" w:hanging="2160"/>
        <w:contextualSpacing/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UNIVERSITY TEACHING EXPERIENCE</w:t>
      </w:r>
    </w:p>
    <w:p w14:paraId="393A772D" w14:textId="77777777" w:rsidR="00A32D33" w:rsidRPr="00C535A6" w:rsidRDefault="00A32D33" w:rsidP="00A32D33">
      <w:pPr>
        <w:ind w:left="2160" w:hanging="2160"/>
        <w:contextualSpacing/>
        <w:rPr>
          <w:rFonts w:ascii="Times New Roman" w:hAnsi="Times New Roman" w:cs="Times New Roman"/>
          <w:spacing w:val="20"/>
          <w:sz w:val="18"/>
          <w:szCs w:val="18"/>
          <w:shd w:val="clear" w:color="auto" w:fill="FFFFFF"/>
        </w:rPr>
      </w:pPr>
    </w:p>
    <w:p w14:paraId="2317D8F7" w14:textId="2966C5EA" w:rsidR="00CE5B51" w:rsidRDefault="00CE5B51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Instructor</w:t>
      </w:r>
    </w:p>
    <w:p w14:paraId="6F51609A" w14:textId="21E2B9BE" w:rsidR="00CE5B51" w:rsidRDefault="00CE5B51" w:rsidP="00A32D3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SPED 510: </w:t>
      </w:r>
      <w:r>
        <w:rPr>
          <w:rFonts w:ascii="Times New Roman" w:hAnsi="Times New Roman" w:cs="Times New Roman"/>
          <w:i/>
          <w:iCs/>
          <w:sz w:val="24"/>
          <w:szCs w:val="24"/>
        </w:rPr>
        <w:t>Legal Aspects of Disabilities</w:t>
      </w:r>
    </w:p>
    <w:p w14:paraId="19E7A0AB" w14:textId="30E0D35E" w:rsidR="00CE5B51" w:rsidRDefault="00CE5B51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Special Education, University of Illinois</w:t>
      </w:r>
    </w:p>
    <w:p w14:paraId="38FC6509" w14:textId="77777777" w:rsidR="00CE5B51" w:rsidRDefault="00CE5B51" w:rsidP="00A32D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009269" w14:textId="0849C2E9" w:rsidR="00CE5B51" w:rsidRDefault="00CE5B51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Instructor </w:t>
      </w:r>
    </w:p>
    <w:p w14:paraId="40C73101" w14:textId="73B11660" w:rsidR="00CE5B51" w:rsidRDefault="00CE5B51" w:rsidP="00A32D3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SPED 405: </w:t>
      </w:r>
      <w:r>
        <w:rPr>
          <w:rFonts w:ascii="Times New Roman" w:hAnsi="Times New Roman" w:cs="Times New Roman"/>
          <w:i/>
          <w:iCs/>
          <w:sz w:val="24"/>
          <w:szCs w:val="24"/>
        </w:rPr>
        <w:t>The General Educator’s Role in Special Education</w:t>
      </w:r>
    </w:p>
    <w:p w14:paraId="7D87ECD1" w14:textId="7713AC46" w:rsidR="00CE5B51" w:rsidRDefault="00CE5B51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Special Education, University of Illinois</w:t>
      </w:r>
    </w:p>
    <w:p w14:paraId="4744F20D" w14:textId="77777777" w:rsidR="00CE5B51" w:rsidRPr="00CE5B51" w:rsidRDefault="00CE5B51" w:rsidP="00A32D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52C8AAC" w14:textId="0CFB6329" w:rsidR="00366B53" w:rsidRPr="00C535A6" w:rsidRDefault="00366B5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Spring 2024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Co-instructor</w:t>
      </w:r>
    </w:p>
    <w:p w14:paraId="25F1A40F" w14:textId="1F18B314" w:rsidR="00366B53" w:rsidRPr="00C535A6" w:rsidRDefault="00366B53" w:rsidP="00A32D3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 xml:space="preserve">SPED 426: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Collaboration and Teaming</w:t>
      </w:r>
    </w:p>
    <w:p w14:paraId="795B6E1B" w14:textId="5DEEB1B5" w:rsidR="00366B53" w:rsidRPr="00C535A6" w:rsidRDefault="00366B5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Department of Special Education, University of Illinois</w:t>
      </w:r>
    </w:p>
    <w:p w14:paraId="7449D21F" w14:textId="2741889B" w:rsidR="00366B53" w:rsidRPr="00C535A6" w:rsidRDefault="00366B5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Co-instructor: Dr. Laurie Andrews</w:t>
      </w:r>
    </w:p>
    <w:p w14:paraId="0F1A151B" w14:textId="77777777" w:rsidR="00366B53" w:rsidRPr="00C535A6" w:rsidRDefault="00366B53" w:rsidP="00A32D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2FAC3C1" w14:textId="48D0D8CD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Fall 2023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Co-instructor</w:t>
      </w:r>
    </w:p>
    <w:p w14:paraId="393484C0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 xml:space="preserve">SPED 440: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Instructional Strategies I</w:t>
      </w:r>
    </w:p>
    <w:p w14:paraId="2ED59816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>Department of Special Education, University of Illinois</w:t>
      </w:r>
    </w:p>
    <w:p w14:paraId="533851C4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>Co-instructor: Dr. Amber Ray</w:t>
      </w:r>
    </w:p>
    <w:p w14:paraId="32A5BAE0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AFEE1B8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Fall 2021,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Practicum Supervisor</w:t>
      </w:r>
      <w:r w:rsidRPr="00C535A6">
        <w:rPr>
          <w:rFonts w:ascii="Times New Roman" w:hAnsi="Times New Roman" w:cs="Times New Roman"/>
          <w:sz w:val="24"/>
          <w:szCs w:val="24"/>
        </w:rPr>
        <w:tab/>
      </w:r>
    </w:p>
    <w:p w14:paraId="3F26081E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Spring 2022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 xml:space="preserve">EDPR250: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School and Community Experiences</w:t>
      </w:r>
    </w:p>
    <w:p w14:paraId="31122A2F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>Department of Special Education, University of Illinois</w:t>
      </w:r>
    </w:p>
    <w:p w14:paraId="20E92B43" w14:textId="6D01A9C1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>Instructor: Laurie Andrews</w:t>
      </w:r>
    </w:p>
    <w:p w14:paraId="2C2D692E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6528DA42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Spring 2021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Graduate Teaching Assistant</w:t>
      </w:r>
    </w:p>
    <w:p w14:paraId="6B49F9EE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 xml:space="preserve">SPED 322: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Introduction to Intellectual Disabilities</w:t>
      </w:r>
    </w:p>
    <w:p w14:paraId="10060524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Department of Special Education, University of Illinois</w:t>
      </w:r>
    </w:p>
    <w:p w14:paraId="51FFFC49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Instructor: Stacy McGuire</w:t>
      </w:r>
    </w:p>
    <w:p w14:paraId="647E5DED" w14:textId="77777777" w:rsidR="00A32D33" w:rsidRPr="00C535A6" w:rsidRDefault="00A32D33" w:rsidP="00A32D33">
      <w:pPr>
        <w:ind w:left="2160" w:hanging="2160"/>
        <w:contextualSpacing/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</w:pPr>
    </w:p>
    <w:p w14:paraId="5EE62C08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Fall 2020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Graduate Teaching Assistant</w:t>
      </w:r>
    </w:p>
    <w:p w14:paraId="3F340E11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 xml:space="preserve">SPED 405: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General Educator’s Role in Special Education</w:t>
      </w:r>
    </w:p>
    <w:p w14:paraId="4B0C6FE0" w14:textId="77777777" w:rsidR="00A32D33" w:rsidRPr="00C535A6" w:rsidRDefault="00A32D33" w:rsidP="00A32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Department of Special Education, University of Illinois</w:t>
      </w:r>
    </w:p>
    <w:p w14:paraId="3A278BD7" w14:textId="1C22E030" w:rsidR="00A32D33" w:rsidRPr="00C535A6" w:rsidRDefault="00A32D33" w:rsidP="00142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Instructors: Dr. Erica Mason and Julia Snider</w:t>
      </w:r>
    </w:p>
    <w:p w14:paraId="65374577" w14:textId="77777777" w:rsidR="00197C4B" w:rsidRPr="00C535A6" w:rsidRDefault="00197C4B" w:rsidP="0014259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96D6F3" w14:textId="1F1A7F7F" w:rsidR="00197C4B" w:rsidRPr="00C535A6" w:rsidRDefault="004071A2" w:rsidP="00197C4B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pacing w:val="20"/>
          <w:sz w:val="24"/>
          <w:szCs w:val="24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</w:rPr>
        <w:t xml:space="preserve">DOCTORAL </w:t>
      </w:r>
      <w:r w:rsidR="00197C4B" w:rsidRPr="00C535A6">
        <w:rPr>
          <w:rFonts w:ascii="Times New Roman" w:hAnsi="Times New Roman" w:cs="Times New Roman"/>
          <w:spacing w:val="20"/>
          <w:sz w:val="24"/>
          <w:szCs w:val="24"/>
        </w:rPr>
        <w:t>INTERNSHIPS</w:t>
      </w:r>
    </w:p>
    <w:p w14:paraId="0AC108B7" w14:textId="77777777" w:rsidR="00197C4B" w:rsidRPr="00C535A6" w:rsidRDefault="00197C4B" w:rsidP="00197C4B">
      <w:pPr>
        <w:contextualSpacing/>
        <w:rPr>
          <w:rFonts w:ascii="Garamond" w:hAnsi="Garamond"/>
          <w:sz w:val="16"/>
          <w:szCs w:val="16"/>
        </w:rPr>
      </w:pPr>
    </w:p>
    <w:p w14:paraId="3A6AD8DD" w14:textId="35BBA439" w:rsidR="00197C4B" w:rsidRPr="00C535A6" w:rsidRDefault="00197C4B" w:rsidP="00197C4B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69533782"/>
      <w:r w:rsidRPr="00C535A6">
        <w:rPr>
          <w:rFonts w:ascii="Times New Roman" w:hAnsi="Times New Roman" w:cs="Times New Roman"/>
          <w:sz w:val="24"/>
          <w:szCs w:val="24"/>
        </w:rPr>
        <w:t>Summer 2023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Office of Special Education Programs (OSEP) Intern</w:t>
      </w:r>
    </w:p>
    <w:p w14:paraId="7A97E789" w14:textId="62DF9629" w:rsidR="00197C4B" w:rsidRPr="00C535A6" w:rsidRDefault="00197C4B" w:rsidP="00197C4B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Research to Practice Division</w:t>
      </w:r>
    </w:p>
    <w:p w14:paraId="610B5FF1" w14:textId="7678E236" w:rsidR="004154D2" w:rsidRPr="00C535A6" w:rsidRDefault="004154D2" w:rsidP="003269C6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Project: Dissemination of the Technical Guidance on </w:t>
      </w:r>
      <w:r w:rsidR="003269C6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Rights of Students with Disabilities Related to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Discipline </w:t>
      </w:r>
    </w:p>
    <w:p w14:paraId="2682EFA7" w14:textId="29D1F042" w:rsidR="00D851D4" w:rsidRPr="00C535A6" w:rsidRDefault="002D19EE" w:rsidP="003269C6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D851D4" w:rsidRPr="00C535A6">
        <w:rPr>
          <w:rFonts w:ascii="Times New Roman" w:hAnsi="Times New Roman" w:cs="Times New Roman"/>
          <w:i/>
          <w:iCs/>
          <w:sz w:val="24"/>
          <w:szCs w:val="24"/>
        </w:rPr>
        <w:t>ollaborated with employees across OSEP, attended sessions and meetings with multiple U.S. Department of Education offices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, completed a guide for higher education faculty navigating the resources and guidance on student discipline</w:t>
      </w:r>
    </w:p>
    <w:p w14:paraId="36908F04" w14:textId="77777777" w:rsidR="00197C4B" w:rsidRPr="00C535A6" w:rsidRDefault="00197C4B" w:rsidP="00197C4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8098BE" w14:textId="4B814CC4" w:rsidR="00197C4B" w:rsidRPr="00C535A6" w:rsidRDefault="00197C4B" w:rsidP="00197C4B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Summer 2022 - </w:t>
      </w:r>
      <w:r w:rsidRPr="00C535A6">
        <w:rPr>
          <w:rFonts w:ascii="Times New Roman" w:hAnsi="Times New Roman" w:cs="Times New Roman"/>
          <w:sz w:val="24"/>
          <w:szCs w:val="24"/>
        </w:rPr>
        <w:tab/>
        <w:t>Policy and Research Legislative Fellow</w:t>
      </w:r>
    </w:p>
    <w:p w14:paraId="567099FF" w14:textId="77777777" w:rsidR="00197C4B" w:rsidRPr="00C535A6" w:rsidRDefault="00197C4B" w:rsidP="00197C4B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Spring 2023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Center for Social and Behavioral Science, University of Illinois</w:t>
      </w:r>
    </w:p>
    <w:p w14:paraId="38D0B7E9" w14:textId="77777777" w:rsidR="00197C4B" w:rsidRPr="00C535A6" w:rsidRDefault="00197C4B" w:rsidP="00197C4B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Representative Carol Ammons, IL District 103</w:t>
      </w:r>
    </w:p>
    <w:p w14:paraId="3A2C2B2E" w14:textId="0634B8A1" w:rsidR="00197C4B" w:rsidRPr="00C535A6" w:rsidRDefault="00197C4B" w:rsidP="00197C4B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C535A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Project: Investigating and improving the child welfare system in Illinois</w:t>
        </w:r>
      </w:hyperlink>
    </w:p>
    <w:p w14:paraId="495CF40A" w14:textId="1B3C88C6" w:rsidR="00091C65" w:rsidRPr="00C535A6" w:rsidRDefault="00091C65" w:rsidP="00091C65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>Conducted focus groups with subject matter experts and state legislators</w:t>
      </w:r>
      <w:r w:rsidR="002D19EE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developed fact sheets and brief literature reviews on desired topics, </w:t>
      </w:r>
      <w:r w:rsidR="002D19EE" w:rsidRPr="00C535A6">
        <w:rPr>
          <w:rFonts w:ascii="Times New Roman" w:hAnsi="Times New Roman" w:cs="Times New Roman"/>
          <w:i/>
          <w:iCs/>
          <w:sz w:val="24"/>
          <w:szCs w:val="24"/>
        </w:rPr>
        <w:t>leading to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drafting and filing three bills related to education and child welfare</w:t>
      </w:r>
    </w:p>
    <w:p w14:paraId="30BE35CE" w14:textId="0C22FCC0" w:rsidR="00197C4B" w:rsidRPr="00C535A6" w:rsidRDefault="00197C4B" w:rsidP="00197C4B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0ACAA8F9" w14:textId="77777777" w:rsidR="00197C4B" w:rsidRPr="00C535A6" w:rsidRDefault="00197C4B" w:rsidP="00197C4B">
      <w:pPr>
        <w:ind w:left="2160" w:hanging="21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>June 2022 - Present</w:t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>OSEP Scholars Steering Committee Co-Chair</w:t>
      </w:r>
    </w:p>
    <w:p w14:paraId="13E1B38C" w14:textId="1DAC5A7C" w:rsidR="00091C65" w:rsidRPr="00C535A6" w:rsidRDefault="00091C65" w:rsidP="00197C4B">
      <w:pPr>
        <w:ind w:left="2160" w:hanging="21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lastRenderedPageBreak/>
        <w:tab/>
      </w:r>
      <w:r w:rsidRPr="00C535A6">
        <w:rPr>
          <w:rFonts w:ascii="Times New Roman" w:hAnsi="Times New Roman" w:cs="Times New Roman"/>
          <w:i/>
          <w:sz w:val="24"/>
          <w:szCs w:val="24"/>
        </w:rPr>
        <w:t xml:space="preserve">Co-led an inaugural group of doctoral students funded through 325K personnel preparation grants; disseminated resources from the Department of Education, collaborated regularly with employees from OSEP, hosted events with the director </w:t>
      </w:r>
      <w:r w:rsidR="00362758" w:rsidRPr="00C535A6">
        <w:rPr>
          <w:rFonts w:ascii="Times New Roman" w:hAnsi="Times New Roman" w:cs="Times New Roman"/>
          <w:i/>
          <w:sz w:val="24"/>
          <w:szCs w:val="24"/>
        </w:rPr>
        <w:t xml:space="preserve">and employees </w:t>
      </w:r>
      <w:r w:rsidRPr="00C535A6">
        <w:rPr>
          <w:rFonts w:ascii="Times New Roman" w:hAnsi="Times New Roman" w:cs="Times New Roman"/>
          <w:i/>
          <w:sz w:val="24"/>
          <w:szCs w:val="24"/>
        </w:rPr>
        <w:t xml:space="preserve">of OSEP </w:t>
      </w:r>
    </w:p>
    <w:bookmarkEnd w:id="2"/>
    <w:p w14:paraId="4F387D38" w14:textId="5941127E" w:rsidR="00425BFB" w:rsidRPr="00C535A6" w:rsidRDefault="00425BFB" w:rsidP="001633C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0D0E79" w14:textId="40185EE3" w:rsidR="00425BFB" w:rsidRPr="00C535A6" w:rsidRDefault="00425BFB" w:rsidP="001633C4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pacing w:val="20"/>
          <w:sz w:val="24"/>
          <w:szCs w:val="24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</w:rPr>
        <w:t>RESEARCH EXPERIENCE</w:t>
      </w:r>
    </w:p>
    <w:p w14:paraId="0DCEA0F7" w14:textId="4B01DD33" w:rsidR="00425BFB" w:rsidRPr="00C535A6" w:rsidRDefault="00425BFB" w:rsidP="001633C4">
      <w:pPr>
        <w:contextualSpacing/>
        <w:rPr>
          <w:rFonts w:ascii="Garamond" w:hAnsi="Garamond"/>
          <w:sz w:val="16"/>
          <w:szCs w:val="16"/>
        </w:rPr>
      </w:pPr>
    </w:p>
    <w:p w14:paraId="4D86DA0B" w14:textId="2447876A" w:rsidR="00366B53" w:rsidRPr="00C535A6" w:rsidRDefault="00EB0E9F" w:rsidP="00366B5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PEER-REVIEWED PUBLICATIONS</w:t>
      </w:r>
    </w:p>
    <w:p w14:paraId="294C59DB" w14:textId="77777777" w:rsidR="00366B53" w:rsidRPr="00C535A6" w:rsidRDefault="00366B53" w:rsidP="00B37DE8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7D5BCAF4" w14:textId="76356C0F" w:rsidR="00A07D33" w:rsidRPr="00C535A6" w:rsidRDefault="00A07D33" w:rsidP="00A07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McGuire, S.,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R.,</w:t>
      </w:r>
      <w:r w:rsidRPr="00C535A6">
        <w:rPr>
          <w:rFonts w:ascii="Times New Roman" w:hAnsi="Times New Roman" w:cs="Times New Roman"/>
          <w:sz w:val="24"/>
          <w:szCs w:val="24"/>
        </w:rPr>
        <w:t xml:space="preserve"> Richards, C., Meadan, H., </w:t>
      </w:r>
      <w:proofErr w:type="spellStart"/>
      <w:r w:rsidRPr="00C535A6">
        <w:rPr>
          <w:rFonts w:ascii="Times New Roman" w:hAnsi="Times New Roman" w:cs="Times New Roman"/>
          <w:sz w:val="24"/>
          <w:szCs w:val="24"/>
        </w:rPr>
        <w:t>Alquaysi</w:t>
      </w:r>
      <w:proofErr w:type="spellEnd"/>
      <w:r w:rsidRPr="00C535A6">
        <w:rPr>
          <w:rFonts w:ascii="Times New Roman" w:hAnsi="Times New Roman" w:cs="Times New Roman"/>
          <w:sz w:val="24"/>
          <w:szCs w:val="24"/>
        </w:rPr>
        <w:t xml:space="preserve">, R., &amp; Yoon, C. (2024). </w:t>
      </w:r>
    </w:p>
    <w:p w14:paraId="7C6C96BF" w14:textId="651F7DFC" w:rsidR="00AC250D" w:rsidRPr="00AC250D" w:rsidRDefault="00A07D33" w:rsidP="00AC250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Early childhood teachers’ use of an FBA iOS app to support students with challenging behavior: A pilot study.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Technology, Pedagogy, and Education.</w:t>
      </w:r>
      <w:r w:rsidR="00AC25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250D">
        <w:rPr>
          <w:rFonts w:ascii="Times New Roman" w:hAnsi="Times New Roman" w:cs="Times New Roman"/>
          <w:sz w:val="24"/>
          <w:szCs w:val="24"/>
        </w:rPr>
        <w:t>https://doi.org/</w:t>
      </w:r>
      <w:hyperlink r:id="rId9" w:tgtFrame="_blank" w:history="1">
        <w:r w:rsidR="00AC250D" w:rsidRPr="00AC250D">
          <w:rPr>
            <w:rStyle w:val="Hyperlink"/>
            <w:rFonts w:ascii="Times New Roman" w:hAnsi="Times New Roman" w:cs="Times New Roman"/>
            <w:sz w:val="24"/>
            <w:szCs w:val="24"/>
          </w:rPr>
          <w:t>10.1080/1475939X.2024.2405146</w:t>
        </w:r>
      </w:hyperlink>
      <w:r w:rsidR="00AC2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FB34F" w14:textId="77777777" w:rsidR="00A07D33" w:rsidRPr="00C535A6" w:rsidRDefault="00A07D33" w:rsidP="00E0237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15E500" w14:textId="59FC4F6B" w:rsidR="00E0237B" w:rsidRPr="00C535A6" w:rsidRDefault="00366B53" w:rsidP="00E0237B">
      <w:pPr>
        <w:contextualSpacing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Price, R., Martin, M. R.,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 xml:space="preserve">, Haidar, B. S. (2024). </w:t>
      </w:r>
      <w:r w:rsidRPr="00C535A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Behavior analysis forums and the </w:t>
      </w:r>
    </w:p>
    <w:p w14:paraId="3EF9C469" w14:textId="77777777" w:rsidR="00E0237B" w:rsidRPr="00C535A6" w:rsidRDefault="00366B53" w:rsidP="00E0237B">
      <w:pPr>
        <w:ind w:left="720"/>
        <w:contextualSpacing/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ethical landscape of social media behaviors. </w:t>
      </w:r>
      <w:r w:rsidRPr="00C535A6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 xml:space="preserve">Behavior Analysis in Practice: Special Issue. </w:t>
      </w:r>
    </w:p>
    <w:p w14:paraId="44231582" w14:textId="415069BD" w:rsidR="00E0237B" w:rsidRPr="00C535A6" w:rsidRDefault="00E0237B" w:rsidP="00E0237B">
      <w:pPr>
        <w:ind w:left="720"/>
        <w:contextualSpacing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hyperlink r:id="rId10" w:history="1">
        <w:r w:rsidRPr="00C535A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https://doi.org/10.1001/s40617-024-00921-5</w:t>
        </w:r>
      </w:hyperlink>
      <w:r w:rsidRPr="00C535A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</w:p>
    <w:p w14:paraId="7B5B6165" w14:textId="77777777" w:rsidR="00366B53" w:rsidRPr="00C535A6" w:rsidRDefault="00366B53" w:rsidP="00B37DE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D0CF75B" w14:textId="35E05CF8" w:rsidR="00B37DE8" w:rsidRPr="00C535A6" w:rsidRDefault="00B37DE8" w:rsidP="00B37DE8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McGuire, S., Meadan, H., &amp;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 xml:space="preserve"> (202</w:t>
      </w:r>
      <w:r w:rsidR="00366B53" w:rsidRPr="00C535A6">
        <w:rPr>
          <w:rFonts w:ascii="Times New Roman" w:hAnsi="Times New Roman" w:cs="Times New Roman"/>
          <w:sz w:val="24"/>
          <w:szCs w:val="24"/>
        </w:rPr>
        <w:t>4</w:t>
      </w:r>
      <w:r w:rsidRPr="00C535A6">
        <w:rPr>
          <w:rFonts w:ascii="Times New Roman" w:hAnsi="Times New Roman" w:cs="Times New Roman"/>
          <w:sz w:val="24"/>
          <w:szCs w:val="24"/>
        </w:rPr>
        <w:t xml:space="preserve">). Classroom and behavior </w:t>
      </w:r>
    </w:p>
    <w:p w14:paraId="2CBA39C2" w14:textId="0AD7D3AA" w:rsidR="00B37DE8" w:rsidRPr="00C535A6" w:rsidRDefault="00B37DE8" w:rsidP="00B37DE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management training needs and perceptions: A systematic review of the literature.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Child and Youth Care Forum</w:t>
      </w:r>
      <w:r w:rsidR="00366B53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, 53, </w:t>
      </w:r>
      <w:r w:rsidR="00366B53" w:rsidRPr="00C535A6">
        <w:rPr>
          <w:rFonts w:ascii="Times New Roman" w:hAnsi="Times New Roman" w:cs="Times New Roman"/>
          <w:sz w:val="24"/>
          <w:szCs w:val="24"/>
        </w:rPr>
        <w:t>117-139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hyperlink r:id="rId11" w:history="1">
        <w:r w:rsidR="00A0499F" w:rsidRPr="00C535A6">
          <w:rPr>
            <w:rStyle w:val="Hyperlink"/>
            <w:rFonts w:ascii="Times New Roman" w:hAnsi="Times New Roman" w:cs="Times New Roman"/>
            <w:sz w:val="24"/>
            <w:szCs w:val="24"/>
          </w:rPr>
          <w:t>https://doi.org/10/1007/s10566-023-09750-z</w:t>
        </w:r>
      </w:hyperlink>
      <w:r w:rsidR="00A0499F" w:rsidRPr="00C5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3A5AE" w14:textId="77777777" w:rsidR="00B37DE8" w:rsidRPr="00C535A6" w:rsidRDefault="00B37DE8" w:rsidP="00F053F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0434121" w14:textId="7F46A3B6" w:rsidR="00F053F1" w:rsidRPr="00C535A6" w:rsidRDefault="00F053F1" w:rsidP="00F053F1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McGuire, S., Martin, M. R., Meadan, H., Adams, N. B., Haidar, B. S., Griffin, C., &amp; </w:t>
      </w:r>
    </w:p>
    <w:p w14:paraId="5F267AE2" w14:textId="77777777" w:rsidR="00F053F1" w:rsidRPr="00C535A6" w:rsidRDefault="00F053F1" w:rsidP="00F053F1">
      <w:pPr>
        <w:ind w:left="216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 xml:space="preserve"> (2022). Black, Mexican American, and White caregiver practices to </w:t>
      </w:r>
    </w:p>
    <w:p w14:paraId="62451F85" w14:textId="35FDD884" w:rsidR="00F053F1" w:rsidRPr="00C535A6" w:rsidRDefault="00F053F1" w:rsidP="00F053F1">
      <w:pPr>
        <w:ind w:left="2160" w:hanging="1440"/>
        <w:contextualSpacing/>
        <w:rPr>
          <w:rFonts w:ascii="Calibri" w:hAnsi="Calibri" w:cs="Calibri"/>
          <w:color w:val="201F1E"/>
          <w:sz w:val="20"/>
          <w:szCs w:val="20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</w:rPr>
        <w:t>prevent challenging behavior</w:t>
      </w:r>
      <w:r w:rsidR="00366B53" w:rsidRPr="00C535A6">
        <w:rPr>
          <w:rFonts w:ascii="Times New Roman" w:hAnsi="Times New Roman" w:cs="Times New Roman"/>
          <w:sz w:val="24"/>
          <w:szCs w:val="24"/>
        </w:rPr>
        <w:t xml:space="preserve">, </w:t>
      </w:r>
      <w:r w:rsidR="00366B53" w:rsidRPr="00C535A6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51</w:t>
      </w:r>
      <w:r w:rsidR="00366B53" w:rsidRPr="00C535A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, 1441-1454</w:t>
      </w:r>
      <w:r w:rsidRPr="00C535A6">
        <w:rPr>
          <w:rFonts w:ascii="Times New Roman" w:hAnsi="Times New Roman" w:cs="Times New Roman"/>
          <w:sz w:val="24"/>
          <w:szCs w:val="24"/>
        </w:rPr>
        <w:t xml:space="preserve">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Early Childhood Education Journal. </w:t>
      </w:r>
      <w:r w:rsidRPr="00C535A6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 </w:t>
      </w:r>
    </w:p>
    <w:p w14:paraId="10D70EFB" w14:textId="77777777" w:rsidR="00F053F1" w:rsidRPr="00C535A6" w:rsidRDefault="00F053F1" w:rsidP="00F053F1">
      <w:pPr>
        <w:ind w:left="2160" w:hanging="144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hyperlink r:id="rId12" w:history="1">
        <w:r w:rsidRPr="00C535A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https://doi.org/</w:t>
        </w:r>
        <w:r w:rsidRPr="00C535A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CFDFE"/>
          </w:rPr>
          <w:t>10.1007/s10643-022-01403-5</w:t>
        </w:r>
      </w:hyperlink>
    </w:p>
    <w:p w14:paraId="5D9D228C" w14:textId="0827C2A4" w:rsidR="00F053F1" w:rsidRPr="00C535A6" w:rsidRDefault="00F053F1" w:rsidP="0091689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8C93A7" w14:textId="77777777" w:rsidR="00F053F1" w:rsidRPr="00C535A6" w:rsidRDefault="00F053F1" w:rsidP="00F053F1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Johnson, H., Carpenter, M., Austin, A., &amp;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</w:t>
      </w:r>
      <w:r w:rsidRPr="00C535A6">
        <w:rPr>
          <w:rFonts w:ascii="Times New Roman" w:hAnsi="Times New Roman" w:cs="Times New Roman"/>
          <w:sz w:val="24"/>
          <w:szCs w:val="24"/>
        </w:rPr>
        <w:t xml:space="preserve">. (2022). Including students with </w:t>
      </w:r>
    </w:p>
    <w:p w14:paraId="72096912" w14:textId="2B22C21D" w:rsidR="00F053F1" w:rsidRPr="00C535A6" w:rsidRDefault="00F053F1" w:rsidP="00F053F1">
      <w:pPr>
        <w:ind w:left="720"/>
        <w:contextualSpacing/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</w:rPr>
        <w:t>significant support needs in the development of behavior support plans</w:t>
      </w:r>
      <w:r w:rsidR="00366B53" w:rsidRPr="00C535A6">
        <w:rPr>
          <w:rFonts w:ascii="Times New Roman" w:hAnsi="Times New Roman" w:cs="Times New Roman"/>
          <w:sz w:val="24"/>
          <w:szCs w:val="24"/>
        </w:rPr>
        <w:t xml:space="preserve">, </w:t>
      </w:r>
      <w:r w:rsidR="00366B53" w:rsidRPr="00C535A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366B53" w:rsidRPr="00C535A6">
        <w:rPr>
          <w:rFonts w:ascii="Times New Roman" w:hAnsi="Times New Roman" w:cs="Times New Roman"/>
          <w:sz w:val="24"/>
          <w:szCs w:val="24"/>
        </w:rPr>
        <w:t>(3), 106-113</w:t>
      </w:r>
      <w:r w:rsidRPr="00C535A6">
        <w:rPr>
          <w:rFonts w:ascii="Times New Roman" w:hAnsi="Times New Roman" w:cs="Times New Roman"/>
          <w:sz w:val="24"/>
          <w:szCs w:val="24"/>
        </w:rPr>
        <w:t xml:space="preserve">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Inclusive Practices. </w:t>
      </w:r>
      <w:hyperlink r:id="rId13" w:tgtFrame="_blank" w:history="1">
        <w:r w:rsidRPr="00C535A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https://doi.org/10.1177/27324745221082953</w:t>
        </w:r>
      </w:hyperlink>
    </w:p>
    <w:p w14:paraId="7862BA28" w14:textId="77777777" w:rsidR="00F053F1" w:rsidRPr="00C535A6" w:rsidRDefault="00F053F1" w:rsidP="0091689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CA14EE1" w14:textId="78EE00AF" w:rsidR="007A4447" w:rsidRPr="00C535A6" w:rsidRDefault="007A4447" w:rsidP="0091689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McGuire, S.,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</w:t>
      </w:r>
      <w:r w:rsidRPr="00C535A6">
        <w:rPr>
          <w:rFonts w:ascii="Times New Roman" w:hAnsi="Times New Roman" w:cs="Times New Roman"/>
          <w:sz w:val="24"/>
          <w:szCs w:val="24"/>
        </w:rPr>
        <w:t>., Meadan, H., Adams, N. B., Lee, J. D., &amp; Kaza, M.</w:t>
      </w:r>
      <w:r w:rsidR="0091689A" w:rsidRPr="00C535A6">
        <w:rPr>
          <w:rFonts w:ascii="Times New Roman" w:hAnsi="Times New Roman" w:cs="Times New Roman"/>
          <w:sz w:val="24"/>
          <w:szCs w:val="24"/>
        </w:rPr>
        <w:t xml:space="preserve"> (2021).</w:t>
      </w:r>
    </w:p>
    <w:p w14:paraId="411999B5" w14:textId="77777777" w:rsidR="007A4447" w:rsidRPr="00C535A6" w:rsidRDefault="007A4447" w:rsidP="007A4447">
      <w:pPr>
        <w:ind w:left="2160" w:hanging="1440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Cross cultural caregiver perceptions of challenging behavior and responses. </w:t>
      </w:r>
    </w:p>
    <w:p w14:paraId="575C7282" w14:textId="77777777" w:rsidR="00366B53" w:rsidRPr="00C535A6" w:rsidRDefault="007A4447" w:rsidP="00366B53">
      <w:pPr>
        <w:ind w:left="2160" w:hanging="1440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Childhood Education Journal</w:t>
      </w:r>
      <w:r w:rsidR="00366B53"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50</w:t>
      </w:r>
      <w:r w:rsidR="00366B53" w:rsidRPr="00C535A6">
        <w:rPr>
          <w:rFonts w:ascii="Times New Roman" w:hAnsi="Times New Roman" w:cs="Times New Roman"/>
          <w:color w:val="000000"/>
          <w:sz w:val="24"/>
          <w:szCs w:val="24"/>
        </w:rPr>
        <w:t>, 1343-1354</w:t>
      </w:r>
      <w:r w:rsidR="0091689A"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04B509C4" w14:textId="05004028" w:rsidR="00EB0E9F" w:rsidRPr="00C535A6" w:rsidRDefault="00366B53" w:rsidP="00366B53">
      <w:pPr>
        <w:ind w:left="2160" w:hanging="1440"/>
        <w:contextualSpacing/>
        <w:rPr>
          <w:rFonts w:ascii="Segoe UI" w:hAnsi="Segoe UI" w:cs="Segoe UI"/>
          <w:color w:val="333333"/>
          <w:shd w:val="clear" w:color="auto" w:fill="FCFCFC"/>
        </w:rPr>
      </w:pPr>
      <w:hyperlink r:id="rId14" w:history="1">
        <w:r w:rsidRPr="00C535A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https://doi.org/10.1007/s10643-021-01264-4</w:t>
        </w:r>
      </w:hyperlink>
      <w:r w:rsidR="00142593" w:rsidRPr="00C535A6">
        <w:rPr>
          <w:rStyle w:val="Hyperlink"/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91689A" w:rsidRPr="00C535A6">
        <w:rPr>
          <w:rFonts w:ascii="Segoe UI" w:hAnsi="Segoe UI" w:cs="Segoe UI"/>
          <w:color w:val="333333"/>
          <w:shd w:val="clear" w:color="auto" w:fill="FCFCFC"/>
        </w:rPr>
        <w:t xml:space="preserve"> </w:t>
      </w:r>
    </w:p>
    <w:p w14:paraId="58BE6994" w14:textId="77777777" w:rsidR="00366B53" w:rsidRPr="00C535A6" w:rsidRDefault="00366B53" w:rsidP="00366B53">
      <w:pPr>
        <w:contextualSpacing/>
        <w:rPr>
          <w:rFonts w:ascii="Segoe UI" w:hAnsi="Segoe UI" w:cs="Segoe UI"/>
          <w:color w:val="333333"/>
          <w:shd w:val="clear" w:color="auto" w:fill="FCFCFC"/>
        </w:rPr>
      </w:pPr>
    </w:p>
    <w:p w14:paraId="278A2B14" w14:textId="001FB38E" w:rsidR="00366B53" w:rsidRPr="00C535A6" w:rsidRDefault="00366B53" w:rsidP="00EB0E9F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ACCEPTED PUBLICATIONS</w:t>
      </w:r>
    </w:p>
    <w:p w14:paraId="0D218398" w14:textId="77777777" w:rsidR="00366B53" w:rsidRPr="00C535A6" w:rsidRDefault="00366B53" w:rsidP="00EB0E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5B35DB6" w14:textId="77777777" w:rsidR="00091C65" w:rsidRPr="00C535A6" w:rsidRDefault="00091C65" w:rsidP="00091C65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 xml:space="preserve">Folkerts, R., </w:t>
      </w:r>
      <w:r w:rsidRPr="00C535A6">
        <w:rPr>
          <w:rFonts w:ascii="Times New Roman" w:hAnsi="Times New Roman" w:cs="Times New Roman"/>
          <w:sz w:val="24"/>
          <w:szCs w:val="24"/>
        </w:rPr>
        <w:t xml:space="preserve">&amp; Meadan, H. (accepted with minor revisions). Preparation of pre-service special </w:t>
      </w:r>
    </w:p>
    <w:p w14:paraId="7976BAF7" w14:textId="49AC6462" w:rsidR="00091C65" w:rsidRPr="00C535A6" w:rsidRDefault="00091C65" w:rsidP="00091C6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535A6">
        <w:rPr>
          <w:rFonts w:ascii="Times New Roman" w:hAnsi="Times New Roman" w:cs="Times New Roman"/>
          <w:sz w:val="24"/>
          <w:szCs w:val="24"/>
        </w:rPr>
        <w:t>education</w:t>
      </w:r>
      <w:proofErr w:type="gramEnd"/>
      <w:r w:rsidRPr="00C535A6">
        <w:rPr>
          <w:rFonts w:ascii="Times New Roman" w:hAnsi="Times New Roman" w:cs="Times New Roman"/>
          <w:sz w:val="24"/>
          <w:szCs w:val="24"/>
        </w:rPr>
        <w:t xml:space="preserve"> teachers on conducting functional behavioral assessments. </w:t>
      </w:r>
    </w:p>
    <w:p w14:paraId="20245EDA" w14:textId="77777777" w:rsidR="007A3A2D" w:rsidRPr="00C535A6" w:rsidRDefault="007A3A2D" w:rsidP="003E2D6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840F33" w14:textId="1639E8E6" w:rsidR="00C95432" w:rsidRPr="00C535A6" w:rsidRDefault="007A4447" w:rsidP="00091C65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PUBLICATIONS </w:t>
      </w:r>
      <w:r w:rsidR="003E2D66" w:rsidRPr="00C535A6">
        <w:rPr>
          <w:rFonts w:ascii="Times New Roman" w:hAnsi="Times New Roman" w:cs="Times New Roman"/>
          <w:sz w:val="24"/>
          <w:szCs w:val="24"/>
        </w:rPr>
        <w:t>UNDER REVIEW</w:t>
      </w:r>
    </w:p>
    <w:p w14:paraId="6D318345" w14:textId="77777777" w:rsidR="0086456D" w:rsidRPr="00C535A6" w:rsidRDefault="0086456D" w:rsidP="00F053F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5196DAC" w14:textId="447A6436" w:rsidR="0086456D" w:rsidRPr="00C535A6" w:rsidRDefault="007144C0" w:rsidP="00E91FD2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PUBLICATIONS </w:t>
      </w:r>
      <w:r w:rsidR="003E2D66" w:rsidRPr="00C535A6">
        <w:rPr>
          <w:rFonts w:ascii="Times New Roman" w:hAnsi="Times New Roman" w:cs="Times New Roman"/>
          <w:sz w:val="24"/>
          <w:szCs w:val="24"/>
        </w:rPr>
        <w:t>IN PREPARATION</w:t>
      </w:r>
    </w:p>
    <w:p w14:paraId="69A30BD8" w14:textId="34646DF0" w:rsidR="008F3EA4" w:rsidRPr="00C535A6" w:rsidRDefault="008F3EA4" w:rsidP="00E91FD2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4024BAEB" w14:textId="77777777" w:rsidR="002B1815" w:rsidRPr="00C535A6" w:rsidRDefault="00134DD1" w:rsidP="002B1815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 xml:space="preserve">Folkerts, R., </w:t>
      </w:r>
      <w:r w:rsidRPr="00C535A6">
        <w:rPr>
          <w:rFonts w:ascii="Times New Roman" w:hAnsi="Times New Roman" w:cs="Times New Roman"/>
          <w:sz w:val="24"/>
          <w:szCs w:val="24"/>
        </w:rPr>
        <w:t>&amp; Meadan, H.</w:t>
      </w:r>
      <w:r w:rsidR="002B1815" w:rsidRPr="00C535A6">
        <w:rPr>
          <w:rFonts w:ascii="Times New Roman" w:hAnsi="Times New Roman" w:cs="Times New Roman"/>
          <w:sz w:val="24"/>
          <w:szCs w:val="24"/>
        </w:rPr>
        <w:t>, Xia, Y.</w:t>
      </w:r>
      <w:r w:rsidRPr="00C535A6">
        <w:rPr>
          <w:rFonts w:ascii="Times New Roman" w:hAnsi="Times New Roman" w:cs="Times New Roman"/>
          <w:sz w:val="24"/>
          <w:szCs w:val="24"/>
        </w:rPr>
        <w:t xml:space="preserve"> (in preparation). </w:t>
      </w:r>
      <w:r w:rsidR="002B1815" w:rsidRPr="00C535A6">
        <w:rPr>
          <w:rFonts w:ascii="Times New Roman" w:hAnsi="Times New Roman" w:cs="Times New Roman"/>
          <w:sz w:val="24"/>
          <w:szCs w:val="24"/>
        </w:rPr>
        <w:t xml:space="preserve">The use of online modules to teach </w:t>
      </w:r>
    </w:p>
    <w:p w14:paraId="32EC3B6F" w14:textId="3A328BAA" w:rsidR="00134DD1" w:rsidRPr="00C535A6" w:rsidRDefault="002B1815" w:rsidP="002B18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functional behavioral assessments to pre-service special education teachers: A randomized controlled trial. </w:t>
      </w:r>
      <w:r w:rsidR="00134DD1" w:rsidRPr="00C5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5F402" w14:textId="77777777" w:rsidR="002B1815" w:rsidRPr="00C535A6" w:rsidRDefault="002B1815" w:rsidP="002B181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E448A66" w14:textId="77777777" w:rsidR="00573DA1" w:rsidRPr="00C535A6" w:rsidRDefault="002B1815" w:rsidP="00573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 xml:space="preserve">Folkerts, R., </w:t>
      </w:r>
      <w:r w:rsidRPr="00C535A6">
        <w:rPr>
          <w:rFonts w:ascii="Times New Roman" w:hAnsi="Times New Roman" w:cs="Times New Roman"/>
          <w:sz w:val="24"/>
          <w:szCs w:val="24"/>
        </w:rPr>
        <w:t xml:space="preserve">&amp; Meadan, H. (in preparation). </w:t>
      </w:r>
      <w:r w:rsidR="00573DA1" w:rsidRPr="00C535A6">
        <w:rPr>
          <w:rFonts w:ascii="Times New Roman" w:hAnsi="Times New Roman" w:cs="Times New Roman"/>
          <w:sz w:val="24"/>
          <w:szCs w:val="24"/>
        </w:rPr>
        <w:t xml:space="preserve">Functional behavioral assessments: A survey on </w:t>
      </w:r>
    </w:p>
    <w:p w14:paraId="0269A68A" w14:textId="667E4724" w:rsidR="002B1815" w:rsidRPr="00C535A6" w:rsidRDefault="00573DA1" w:rsidP="00573DA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p</w:t>
      </w:r>
      <w:r w:rsidR="002B1815" w:rsidRPr="00C535A6">
        <w:rPr>
          <w:rFonts w:ascii="Times New Roman" w:hAnsi="Times New Roman" w:cs="Times New Roman"/>
          <w:sz w:val="24"/>
          <w:szCs w:val="24"/>
        </w:rPr>
        <w:t>re-service special education teacher preparation</w:t>
      </w:r>
      <w:r w:rsidRPr="00C535A6">
        <w:rPr>
          <w:rFonts w:ascii="Times New Roman" w:hAnsi="Times New Roman" w:cs="Times New Roman"/>
          <w:sz w:val="24"/>
          <w:szCs w:val="24"/>
        </w:rPr>
        <w:t>.</w:t>
      </w:r>
    </w:p>
    <w:p w14:paraId="138B2F6F" w14:textId="77777777" w:rsidR="00BA6CBD" w:rsidRPr="00C535A6" w:rsidRDefault="00BA6CBD" w:rsidP="003E2D6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508137" w14:textId="60E5C42C" w:rsidR="003E2D66" w:rsidRPr="00C535A6" w:rsidRDefault="003E2D66" w:rsidP="003E2D66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UNPUBLISHED MANUSCRIPT</w:t>
      </w:r>
      <w:r w:rsidR="004651DC" w:rsidRPr="00C5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47340" w14:textId="00AE9406" w:rsidR="00D1130A" w:rsidRPr="00C535A6" w:rsidRDefault="00425BFB" w:rsidP="003E2D66">
      <w:pPr>
        <w:ind w:left="2160" w:hanging="2160"/>
        <w:contextualSpacing/>
        <w:rPr>
          <w:rFonts w:ascii="Times New Roman" w:hAnsi="Times New Roman" w:cs="Times New Roman"/>
          <w:sz w:val="16"/>
          <w:szCs w:val="16"/>
        </w:rPr>
      </w:pPr>
      <w:r w:rsidRPr="00C535A6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1628C83F" w14:textId="77777777" w:rsidR="00E91FD2" w:rsidRPr="00C535A6" w:rsidRDefault="004651DC" w:rsidP="00E91FD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>Springer, R</w:t>
      </w:r>
      <w:r w:rsidR="00895EA1" w:rsidRPr="00C535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5EA1" w:rsidRPr="00C535A6">
        <w:rPr>
          <w:rFonts w:ascii="Times New Roman" w:hAnsi="Times New Roman" w:cs="Times New Roman"/>
          <w:sz w:val="24"/>
          <w:szCs w:val="24"/>
        </w:rPr>
        <w:t xml:space="preserve"> (2014). </w:t>
      </w:r>
      <w:r w:rsidR="00425BFB" w:rsidRPr="00C535A6">
        <w:rPr>
          <w:rFonts w:ascii="Times New Roman" w:hAnsi="Times New Roman" w:cs="Times New Roman"/>
          <w:sz w:val="24"/>
          <w:szCs w:val="24"/>
        </w:rPr>
        <w:t xml:space="preserve">Meaningful </w:t>
      </w:r>
      <w:r w:rsidR="00895EA1" w:rsidRPr="00C535A6">
        <w:rPr>
          <w:rFonts w:ascii="Times New Roman" w:hAnsi="Times New Roman" w:cs="Times New Roman"/>
          <w:sz w:val="24"/>
          <w:szCs w:val="24"/>
        </w:rPr>
        <w:t xml:space="preserve">participation </w:t>
      </w:r>
      <w:r w:rsidR="00425BFB" w:rsidRPr="00C535A6">
        <w:rPr>
          <w:rFonts w:ascii="Times New Roman" w:hAnsi="Times New Roman" w:cs="Times New Roman"/>
          <w:sz w:val="24"/>
          <w:szCs w:val="24"/>
        </w:rPr>
        <w:t xml:space="preserve">in </w:t>
      </w:r>
      <w:r w:rsidR="00895EA1" w:rsidRPr="00C535A6">
        <w:rPr>
          <w:rFonts w:ascii="Times New Roman" w:hAnsi="Times New Roman" w:cs="Times New Roman"/>
          <w:sz w:val="24"/>
          <w:szCs w:val="24"/>
        </w:rPr>
        <w:t xml:space="preserve">music classes </w:t>
      </w:r>
      <w:r w:rsidR="00425BFB" w:rsidRPr="00C535A6">
        <w:rPr>
          <w:rFonts w:ascii="Times New Roman" w:hAnsi="Times New Roman" w:cs="Times New Roman"/>
          <w:sz w:val="24"/>
          <w:szCs w:val="24"/>
        </w:rPr>
        <w:t xml:space="preserve">for </w:t>
      </w:r>
      <w:r w:rsidR="00895EA1" w:rsidRPr="00C535A6">
        <w:rPr>
          <w:rFonts w:ascii="Times New Roman" w:hAnsi="Times New Roman" w:cs="Times New Roman"/>
          <w:sz w:val="24"/>
          <w:szCs w:val="24"/>
        </w:rPr>
        <w:t>s</w:t>
      </w:r>
      <w:r w:rsidR="00425BFB" w:rsidRPr="00C535A6">
        <w:rPr>
          <w:rFonts w:ascii="Times New Roman" w:hAnsi="Times New Roman" w:cs="Times New Roman"/>
          <w:sz w:val="24"/>
          <w:szCs w:val="24"/>
        </w:rPr>
        <w:t xml:space="preserve">tudents with </w:t>
      </w:r>
      <w:r w:rsidR="00895EA1" w:rsidRPr="00C535A6">
        <w:rPr>
          <w:rFonts w:ascii="Times New Roman" w:hAnsi="Times New Roman" w:cs="Times New Roman"/>
          <w:sz w:val="24"/>
          <w:szCs w:val="24"/>
        </w:rPr>
        <w:t>s</w:t>
      </w:r>
      <w:r w:rsidR="00425BFB" w:rsidRPr="00C535A6">
        <w:rPr>
          <w:rFonts w:ascii="Times New Roman" w:hAnsi="Times New Roman" w:cs="Times New Roman"/>
          <w:sz w:val="24"/>
          <w:szCs w:val="24"/>
        </w:rPr>
        <w:t>evere and</w:t>
      </w:r>
      <w:r w:rsidR="00E91FD2" w:rsidRPr="00C5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206FC" w14:textId="41C26AE3" w:rsidR="00242A40" w:rsidRPr="00C535A6" w:rsidRDefault="00895EA1" w:rsidP="00333081">
      <w:pPr>
        <w:ind w:left="216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multiple disabilities</w:t>
      </w:r>
      <w:r w:rsidR="0085696B" w:rsidRPr="00C535A6">
        <w:rPr>
          <w:rFonts w:ascii="Times New Roman" w:hAnsi="Times New Roman" w:cs="Times New Roman"/>
          <w:sz w:val="24"/>
          <w:szCs w:val="24"/>
        </w:rPr>
        <w:t>.</w:t>
      </w:r>
      <w:r w:rsidR="00142593" w:rsidRPr="00C535A6">
        <w:rPr>
          <w:rFonts w:ascii="Times New Roman" w:hAnsi="Times New Roman" w:cs="Times New Roman"/>
          <w:sz w:val="24"/>
          <w:szCs w:val="24"/>
        </w:rPr>
        <w:t xml:space="preserve"> (</w:t>
      </w:r>
      <w:r w:rsidR="00425BFB" w:rsidRPr="00C535A6">
        <w:rPr>
          <w:rFonts w:ascii="Times New Roman" w:hAnsi="Times New Roman" w:cs="Times New Roman"/>
          <w:sz w:val="24"/>
          <w:szCs w:val="24"/>
        </w:rPr>
        <w:t>Master</w:t>
      </w:r>
      <w:r w:rsidR="00D1130A" w:rsidRPr="00C535A6">
        <w:rPr>
          <w:rFonts w:ascii="Times New Roman" w:hAnsi="Times New Roman" w:cs="Times New Roman"/>
          <w:sz w:val="24"/>
          <w:szCs w:val="24"/>
        </w:rPr>
        <w:t>’</w:t>
      </w:r>
      <w:r w:rsidR="00425BFB" w:rsidRPr="00C535A6">
        <w:rPr>
          <w:rFonts w:ascii="Times New Roman" w:hAnsi="Times New Roman" w:cs="Times New Roman"/>
          <w:sz w:val="24"/>
          <w:szCs w:val="24"/>
        </w:rPr>
        <w:t>s Research Project</w:t>
      </w:r>
      <w:r w:rsidR="00142593" w:rsidRPr="00C535A6">
        <w:rPr>
          <w:rFonts w:ascii="Times New Roman" w:hAnsi="Times New Roman" w:cs="Times New Roman"/>
          <w:sz w:val="24"/>
          <w:szCs w:val="24"/>
        </w:rPr>
        <w:t>)</w:t>
      </w:r>
    </w:p>
    <w:p w14:paraId="2F004D43" w14:textId="77777777" w:rsidR="00333081" w:rsidRPr="00C535A6" w:rsidRDefault="00333081" w:rsidP="004651D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13567856" w14:textId="6F9DEF43" w:rsidR="00AA2947" w:rsidRPr="00C535A6" w:rsidRDefault="00AA2947" w:rsidP="00AA2947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pacing w:val="20"/>
          <w:sz w:val="24"/>
          <w:szCs w:val="24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</w:rPr>
        <w:t>AWARDS</w:t>
      </w:r>
      <w:r w:rsidR="00A32D33" w:rsidRPr="00C535A6">
        <w:rPr>
          <w:rFonts w:ascii="Times New Roman" w:hAnsi="Times New Roman" w:cs="Times New Roman"/>
          <w:spacing w:val="20"/>
          <w:sz w:val="24"/>
          <w:szCs w:val="24"/>
        </w:rPr>
        <w:t xml:space="preserve"> and GRANTS</w:t>
      </w:r>
    </w:p>
    <w:p w14:paraId="775328F2" w14:textId="77777777" w:rsidR="00AA2947" w:rsidRPr="00C535A6" w:rsidRDefault="00AA2947" w:rsidP="00AA2947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227828D3" w14:textId="6E7B3116" w:rsidR="00EB0E9F" w:rsidRPr="00C535A6" w:rsidRDefault="00EB0E9F" w:rsidP="00EB0E9F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2023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First Place Quantitative Research Poster Award</w:t>
      </w:r>
    </w:p>
    <w:p w14:paraId="1ACBCBC6" w14:textId="35640D11" w:rsidR="00EB0E9F" w:rsidRPr="00C535A6" w:rsidRDefault="00EB0E9F" w:rsidP="00EB0E9F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Kaleidoscope, Teacher Education Division (TED), Council for Exceptional Children </w:t>
      </w:r>
    </w:p>
    <w:p w14:paraId="3ABDE7F3" w14:textId="77777777" w:rsidR="00EB0E9F" w:rsidRPr="00C535A6" w:rsidRDefault="00EB0E9F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5553A031" w14:textId="1D1CF9D8" w:rsidR="00B13C0F" w:rsidRPr="00C535A6" w:rsidRDefault="00B13C0F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2023</w:t>
      </w:r>
      <w:r w:rsidR="001924B3" w:rsidRPr="00C535A6">
        <w:rPr>
          <w:rFonts w:ascii="Times New Roman" w:hAnsi="Times New Roman" w:cs="Times New Roman"/>
          <w:sz w:val="24"/>
          <w:szCs w:val="24"/>
        </w:rPr>
        <w:t xml:space="preserve"> - 2024</w:t>
      </w:r>
      <w:r w:rsidRPr="00C535A6">
        <w:rPr>
          <w:rFonts w:ascii="Times New Roman" w:hAnsi="Times New Roman" w:cs="Times New Roman"/>
          <w:sz w:val="24"/>
          <w:szCs w:val="24"/>
        </w:rPr>
        <w:tab/>
        <w:t>Student Research Grant, Association for Positive Behavior Support</w:t>
      </w:r>
    </w:p>
    <w:p w14:paraId="0BBDBB70" w14:textId="77777777" w:rsidR="00B13C0F" w:rsidRPr="00C535A6" w:rsidRDefault="00B13C0F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13697B08" w14:textId="04354C53" w:rsidR="00D5644C" w:rsidRPr="00C535A6" w:rsidRDefault="00D5644C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2023 - 2024</w:t>
      </w:r>
      <w:r w:rsidRPr="00C535A6">
        <w:rPr>
          <w:rFonts w:ascii="Times New Roman" w:hAnsi="Times New Roman" w:cs="Times New Roman"/>
          <w:sz w:val="24"/>
          <w:szCs w:val="24"/>
        </w:rPr>
        <w:tab/>
        <w:t xml:space="preserve">Margaret </w:t>
      </w:r>
      <w:proofErr w:type="spellStart"/>
      <w:r w:rsidRPr="00C535A6">
        <w:rPr>
          <w:rFonts w:ascii="Times New Roman" w:hAnsi="Times New Roman" w:cs="Times New Roman"/>
          <w:sz w:val="24"/>
          <w:szCs w:val="24"/>
        </w:rPr>
        <w:t>Bansau</w:t>
      </w:r>
      <w:proofErr w:type="spellEnd"/>
      <w:r w:rsidRPr="00C535A6">
        <w:rPr>
          <w:rFonts w:ascii="Times New Roman" w:hAnsi="Times New Roman" w:cs="Times New Roman"/>
          <w:sz w:val="24"/>
          <w:szCs w:val="24"/>
        </w:rPr>
        <w:t xml:space="preserve"> Scholarship Award, College of Education</w:t>
      </w:r>
    </w:p>
    <w:p w14:paraId="4BC379B1" w14:textId="151E93A4" w:rsidR="00D5644C" w:rsidRPr="00C535A6" w:rsidRDefault="00D5644C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  <w:t>University of Illinois Urbana-Champaign</w:t>
      </w:r>
    </w:p>
    <w:p w14:paraId="10BB09B6" w14:textId="77777777" w:rsidR="00D5644C" w:rsidRPr="00C535A6" w:rsidRDefault="00D5644C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3DE2213" w14:textId="39F1FC51" w:rsidR="00C40D05" w:rsidRPr="00C535A6" w:rsidRDefault="00C40D05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2023</w:t>
      </w:r>
      <w:r w:rsidRPr="00C535A6">
        <w:rPr>
          <w:rFonts w:ascii="Times New Roman" w:hAnsi="Times New Roman" w:cs="Times New Roman"/>
          <w:sz w:val="24"/>
          <w:szCs w:val="24"/>
        </w:rPr>
        <w:tab/>
        <w:t>Paper Presentation Award</w:t>
      </w:r>
    </w:p>
    <w:p w14:paraId="40088D10" w14:textId="561285A9" w:rsidR="00C40D05" w:rsidRPr="00C535A6" w:rsidRDefault="00C40D05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  <w:t>University of Illinois Urbana-Champaign Graduate Student Conference</w:t>
      </w:r>
    </w:p>
    <w:p w14:paraId="26D0A48B" w14:textId="77777777" w:rsidR="00C40D05" w:rsidRPr="00C535A6" w:rsidRDefault="00C40D05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5E617B08" w14:textId="7BCDF22D" w:rsidR="00D603AC" w:rsidRPr="00C535A6" w:rsidRDefault="00D603AC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2022 - 2023</w:t>
      </w:r>
      <w:r w:rsidRPr="00C535A6">
        <w:rPr>
          <w:rFonts w:ascii="Times New Roman" w:hAnsi="Times New Roman" w:cs="Times New Roman"/>
          <w:sz w:val="24"/>
          <w:szCs w:val="24"/>
        </w:rPr>
        <w:tab/>
        <w:t>University Fellowship, Department of Special Education</w:t>
      </w:r>
    </w:p>
    <w:p w14:paraId="5CB9BAB2" w14:textId="77777777" w:rsidR="00D603AC" w:rsidRPr="00C535A6" w:rsidRDefault="00D603AC" w:rsidP="00D603AC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  <w:t>University of Illinois at Urbana-Champaign</w:t>
      </w:r>
    </w:p>
    <w:p w14:paraId="5C9F161C" w14:textId="5C3C21DE" w:rsidR="00D603AC" w:rsidRPr="00C535A6" w:rsidRDefault="00D603AC" w:rsidP="007175AD">
      <w:pPr>
        <w:ind w:left="2160" w:hanging="2160"/>
        <w:contextualSpacing/>
        <w:rPr>
          <w:rFonts w:ascii="Times New Roman" w:hAnsi="Times New Roman" w:cs="Times New Roman"/>
          <w:sz w:val="16"/>
          <w:szCs w:val="16"/>
        </w:rPr>
      </w:pPr>
    </w:p>
    <w:p w14:paraId="24442BB9" w14:textId="26887938" w:rsidR="007175AD" w:rsidRPr="00C535A6" w:rsidRDefault="007175AD" w:rsidP="007175A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2022</w:t>
      </w:r>
      <w:r w:rsidRPr="00C535A6">
        <w:rPr>
          <w:rFonts w:ascii="Times New Roman" w:hAnsi="Times New Roman" w:cs="Times New Roman"/>
          <w:sz w:val="24"/>
          <w:szCs w:val="24"/>
        </w:rPr>
        <w:tab/>
        <w:t>Best Research on Issues of Diversity, Equity, and Inclusion</w:t>
      </w:r>
    </w:p>
    <w:p w14:paraId="17CFD119" w14:textId="246E4715" w:rsidR="007175AD" w:rsidRPr="00C535A6" w:rsidRDefault="007175AD" w:rsidP="007175A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  <w:t>Purdue Autism Research Center (PARC) Conference Poster Session</w:t>
      </w:r>
    </w:p>
    <w:p w14:paraId="4987BEA1" w14:textId="185B6316" w:rsidR="007175AD" w:rsidRPr="00C535A6" w:rsidRDefault="007175AD" w:rsidP="007175AD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4C56C479" w14:textId="4A00108F" w:rsidR="00AA2947" w:rsidRPr="00C535A6" w:rsidRDefault="00AA2947" w:rsidP="00AA294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2021 - 2022</w:t>
      </w:r>
      <w:r w:rsidRPr="00C535A6">
        <w:rPr>
          <w:rFonts w:ascii="Times New Roman" w:hAnsi="Times New Roman" w:cs="Times New Roman"/>
          <w:sz w:val="24"/>
          <w:szCs w:val="24"/>
        </w:rPr>
        <w:tab/>
        <w:t>Goldstick Family Doctoral Fellowship, College of Education</w:t>
      </w:r>
    </w:p>
    <w:p w14:paraId="37BC39D6" w14:textId="77777777" w:rsidR="00AA2947" w:rsidRPr="00C535A6" w:rsidRDefault="00AA2947" w:rsidP="00AA2947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14:paraId="4B03A574" w14:textId="77777777" w:rsidR="00AA2947" w:rsidRPr="00C535A6" w:rsidRDefault="00AA2947" w:rsidP="00AA2947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65EF1D64" w14:textId="77777777" w:rsidR="00AA2947" w:rsidRPr="00C535A6" w:rsidRDefault="00AA2947" w:rsidP="00AA2947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3" w:name="_Hlk169533799"/>
      <w:r w:rsidRPr="00C535A6">
        <w:rPr>
          <w:rFonts w:ascii="Times New Roman" w:hAnsi="Times New Roman" w:cs="Times New Roman"/>
          <w:sz w:val="24"/>
          <w:szCs w:val="24"/>
        </w:rPr>
        <w:t>2022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Education Policy and Politics Doctoral Short Course Scholar</w:t>
      </w:r>
    </w:p>
    <w:p w14:paraId="214785C2" w14:textId="77777777" w:rsidR="00AA2947" w:rsidRPr="00C535A6" w:rsidRDefault="00AA2947" w:rsidP="00AA294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Higher Education Consortium of Special Education (HECSE)</w:t>
      </w:r>
    </w:p>
    <w:p w14:paraId="66617218" w14:textId="32A26EF5" w:rsidR="00D851D4" w:rsidRPr="00C535A6" w:rsidRDefault="00D851D4" w:rsidP="00D851D4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Attended a one-week course led by Dr. Jane West on the history and principles of special education law and tips for lobbying and translating research to practice </w:t>
      </w:r>
    </w:p>
    <w:bookmarkEnd w:id="3"/>
    <w:p w14:paraId="4FE323B1" w14:textId="77777777" w:rsidR="00AA2947" w:rsidRPr="00C535A6" w:rsidRDefault="00AA2947" w:rsidP="00AA2947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57DD0A53" w14:textId="77777777" w:rsidR="00AA2947" w:rsidRPr="00C535A6" w:rsidRDefault="00AA2947" w:rsidP="00AA294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2021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Outstanding Literature Review Award</w:t>
      </w:r>
    </w:p>
    <w:p w14:paraId="55E207DD" w14:textId="7F7386AD" w:rsidR="00AA2947" w:rsidRPr="00C535A6" w:rsidRDefault="00AA2947" w:rsidP="00AA2947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Kaleidoscope, Teacher Education Division</w:t>
      </w:r>
      <w:r w:rsidR="00D26D2E" w:rsidRPr="00C535A6">
        <w:rPr>
          <w:rFonts w:ascii="Times New Roman" w:hAnsi="Times New Roman" w:cs="Times New Roman"/>
          <w:sz w:val="24"/>
          <w:szCs w:val="24"/>
        </w:rPr>
        <w:t xml:space="preserve"> (TED)</w:t>
      </w:r>
      <w:r w:rsidRPr="00C535A6">
        <w:rPr>
          <w:rFonts w:ascii="Times New Roman" w:hAnsi="Times New Roman" w:cs="Times New Roman"/>
          <w:sz w:val="24"/>
          <w:szCs w:val="24"/>
        </w:rPr>
        <w:t xml:space="preserve">, Council for Exceptional Children </w:t>
      </w:r>
    </w:p>
    <w:p w14:paraId="5B5490D6" w14:textId="77777777" w:rsidR="00AA2947" w:rsidRPr="00C535A6" w:rsidRDefault="00AA2947" w:rsidP="00AA2947">
      <w:pPr>
        <w:ind w:left="2160" w:hanging="2160"/>
        <w:contextualSpacing/>
        <w:rPr>
          <w:rFonts w:ascii="Times New Roman" w:hAnsi="Times New Roman" w:cs="Times New Roman"/>
          <w:sz w:val="18"/>
          <w:szCs w:val="18"/>
        </w:rPr>
      </w:pPr>
      <w:r w:rsidRPr="00C535A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6453CA1" w14:textId="77777777" w:rsidR="00AA2947" w:rsidRPr="00C535A6" w:rsidRDefault="00AA2947" w:rsidP="00AA294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2021 - 2022</w:t>
      </w:r>
      <w:r w:rsidRPr="00C535A6">
        <w:rPr>
          <w:rFonts w:ascii="Times New Roman" w:hAnsi="Times New Roman" w:cs="Times New Roman"/>
          <w:sz w:val="24"/>
          <w:szCs w:val="24"/>
        </w:rPr>
        <w:tab/>
        <w:t>University Fellowship, Department of Special Education</w:t>
      </w:r>
    </w:p>
    <w:p w14:paraId="3933D2FE" w14:textId="77777777" w:rsidR="00AA2947" w:rsidRPr="00C535A6" w:rsidRDefault="00AA2947" w:rsidP="00AA294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  <w:t>University of Illinois at Urbana-Champaign</w:t>
      </w:r>
    </w:p>
    <w:p w14:paraId="14322056" w14:textId="77777777" w:rsidR="00AA2947" w:rsidRPr="00C535A6" w:rsidRDefault="00AA2947" w:rsidP="00AA2947">
      <w:pPr>
        <w:ind w:left="2160" w:hanging="2160"/>
        <w:contextualSpacing/>
        <w:rPr>
          <w:rFonts w:ascii="Times New Roman" w:hAnsi="Times New Roman" w:cs="Times New Roman"/>
          <w:sz w:val="18"/>
          <w:szCs w:val="18"/>
        </w:rPr>
      </w:pPr>
    </w:p>
    <w:p w14:paraId="329FB79F" w14:textId="77777777" w:rsidR="00D26D2E" w:rsidRPr="00C535A6" w:rsidRDefault="00AA2947" w:rsidP="00AA294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2020 - </w:t>
      </w:r>
      <w:r w:rsidR="001E3224" w:rsidRPr="00C535A6">
        <w:rPr>
          <w:rFonts w:ascii="Times New Roman" w:hAnsi="Times New Roman" w:cs="Times New Roman"/>
          <w:sz w:val="24"/>
          <w:szCs w:val="24"/>
        </w:rPr>
        <w:t>P</w:t>
      </w:r>
      <w:r w:rsidRPr="00C535A6">
        <w:rPr>
          <w:rFonts w:ascii="Times New Roman" w:hAnsi="Times New Roman" w:cs="Times New Roman"/>
          <w:sz w:val="24"/>
          <w:szCs w:val="24"/>
        </w:rPr>
        <w:t>resent</w:t>
      </w:r>
      <w:r w:rsidRPr="00C535A6">
        <w:rPr>
          <w:rFonts w:ascii="Times New Roman" w:hAnsi="Times New Roman" w:cs="Times New Roman"/>
          <w:sz w:val="24"/>
          <w:szCs w:val="24"/>
        </w:rPr>
        <w:tab/>
        <w:t>Doctoral Traineeship, Project Co-LEAD</w:t>
      </w:r>
    </w:p>
    <w:p w14:paraId="620F3059" w14:textId="66CA9305" w:rsidR="00AA2947" w:rsidRPr="00C535A6" w:rsidRDefault="006C59DB" w:rsidP="00D26D2E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Office of Special Education Programs</w:t>
      </w:r>
      <w:r w:rsidR="00D26D2E" w:rsidRPr="00C535A6">
        <w:rPr>
          <w:rFonts w:ascii="Times New Roman" w:hAnsi="Times New Roman" w:cs="Times New Roman"/>
          <w:sz w:val="24"/>
          <w:szCs w:val="24"/>
        </w:rPr>
        <w:t>, U.S. Department of Education</w:t>
      </w:r>
    </w:p>
    <w:p w14:paraId="7BBEAD81" w14:textId="77777777" w:rsidR="00AA2947" w:rsidRPr="00C535A6" w:rsidRDefault="00AA2947" w:rsidP="00AA2947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Collaboration Across Universities to Prepare Leaders in Evidence Based Practices, Autism Spectrum Disorder, and Diversity</w:t>
      </w:r>
    </w:p>
    <w:p w14:paraId="5D1332A2" w14:textId="77777777" w:rsidR="00AA2947" w:rsidRPr="00C535A6" w:rsidRDefault="00AA2947" w:rsidP="00AA2947">
      <w:pPr>
        <w:ind w:left="21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>Principal Investigator: Dr. Hedda Meadan</w:t>
      </w:r>
    </w:p>
    <w:p w14:paraId="448A6BF5" w14:textId="77777777" w:rsidR="00AA2947" w:rsidRPr="00C535A6" w:rsidRDefault="00AA2947" w:rsidP="00AA2947">
      <w:pPr>
        <w:ind w:left="2160" w:hanging="2160"/>
        <w:contextualSpacing/>
        <w:rPr>
          <w:rFonts w:ascii="Times New Roman" w:hAnsi="Times New Roman" w:cs="Times New Roman"/>
          <w:sz w:val="18"/>
          <w:szCs w:val="18"/>
        </w:rPr>
      </w:pPr>
    </w:p>
    <w:p w14:paraId="531CD766" w14:textId="77777777" w:rsidR="00D26D2E" w:rsidRPr="00C535A6" w:rsidRDefault="00AA2947" w:rsidP="006C59DB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2012 - 2014</w:t>
      </w:r>
      <w:r w:rsidRPr="00C535A6">
        <w:rPr>
          <w:rFonts w:ascii="Times New Roman" w:hAnsi="Times New Roman" w:cs="Times New Roman"/>
          <w:sz w:val="24"/>
          <w:szCs w:val="24"/>
        </w:rPr>
        <w:tab/>
        <w:t>Master’s Traineeship, Project ACCESS</w:t>
      </w:r>
    </w:p>
    <w:p w14:paraId="0D5C808E" w14:textId="116E2CC8" w:rsidR="00AA2947" w:rsidRPr="00C535A6" w:rsidRDefault="006C59DB" w:rsidP="00D26D2E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Office of Special Education Programs</w:t>
      </w:r>
      <w:r w:rsidR="00D26D2E" w:rsidRPr="00C535A6">
        <w:rPr>
          <w:rFonts w:ascii="Times New Roman" w:hAnsi="Times New Roman" w:cs="Times New Roman"/>
          <w:sz w:val="24"/>
          <w:szCs w:val="24"/>
        </w:rPr>
        <w:t>, U.S. Department of Education</w:t>
      </w:r>
    </w:p>
    <w:p w14:paraId="30BC864D" w14:textId="77777777" w:rsidR="00AA2947" w:rsidRPr="00C535A6" w:rsidRDefault="00AA2947" w:rsidP="00AA2947">
      <w:pPr>
        <w:ind w:left="2160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Innovative </w:t>
      </w:r>
      <w:r w:rsidRPr="00C535A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Access</w:t>
      </w: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to Curriculum for Students with Severe Disabilities</w:t>
      </w:r>
    </w:p>
    <w:p w14:paraId="38439276" w14:textId="0BF66843" w:rsidR="00AA2947" w:rsidRPr="00C535A6" w:rsidRDefault="00AA2947" w:rsidP="00AA2947">
      <w:pPr>
        <w:ind w:left="21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>Principal Investigator: Dr. Stacy Dymond</w:t>
      </w:r>
    </w:p>
    <w:p w14:paraId="53F92C7E" w14:textId="77777777" w:rsidR="003E2D66" w:rsidRPr="00C535A6" w:rsidRDefault="003E2D66" w:rsidP="001633C4">
      <w:pPr>
        <w:ind w:left="2160" w:hanging="2160"/>
        <w:contextualSpacing/>
        <w:rPr>
          <w:rFonts w:ascii="Garamond" w:hAnsi="Garamond"/>
          <w:sz w:val="24"/>
          <w:szCs w:val="24"/>
        </w:rPr>
      </w:pPr>
    </w:p>
    <w:p w14:paraId="141BFF7C" w14:textId="1B8CA1DA" w:rsidR="00C735AA" w:rsidRPr="00C535A6" w:rsidRDefault="003E2D66" w:rsidP="00585977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CONFERENCE PRESENTATIONS</w:t>
      </w:r>
    </w:p>
    <w:p w14:paraId="686F637A" w14:textId="7D7BA5C5" w:rsidR="00AA2947" w:rsidRPr="00C535A6" w:rsidRDefault="00AA2947" w:rsidP="00394FC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8E74F94" w14:textId="3E974EA1" w:rsidR="0068221E" w:rsidRPr="00C535A6" w:rsidRDefault="0068221E" w:rsidP="0052140A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Folkerts, R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>., &amp;</w:t>
      </w: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35A6">
        <w:rPr>
          <w:rFonts w:ascii="Times New Roman" w:hAnsi="Times New Roman" w:cs="Times New Roman"/>
          <w:color w:val="000000"/>
          <w:sz w:val="24"/>
          <w:szCs w:val="24"/>
        </w:rPr>
        <w:t>Borosh</w:t>
      </w:r>
      <w:proofErr w:type="spellEnd"/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, A. (2024, March). 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Building and refining district-wide behavior support </w:t>
      </w:r>
    </w:p>
    <w:p w14:paraId="774702AC" w14:textId="060A017A" w:rsidR="0068221E" w:rsidRPr="00C535A6" w:rsidRDefault="0068221E" w:rsidP="0068221E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teams: Tips for equitably reaching the masses.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Session at the Association for Positive Behavior Support (APBS) Conference, Chicago, IL. </w:t>
      </w:r>
    </w:p>
    <w:p w14:paraId="523413BB" w14:textId="77777777" w:rsidR="0068221E" w:rsidRPr="00C535A6" w:rsidRDefault="0068221E" w:rsidP="0068221E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90E47A6" w14:textId="77777777" w:rsidR="002B1815" w:rsidRPr="00C535A6" w:rsidRDefault="0068221E" w:rsidP="0068221E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Folkerts, R.,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&amp; Meadan, H. (2024, March). 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Preparing Pre-service special education teachers to </w:t>
      </w:r>
    </w:p>
    <w:p w14:paraId="3619C3B4" w14:textId="1ADE9BDE" w:rsidR="0068221E" w:rsidRPr="00C535A6" w:rsidRDefault="0068221E" w:rsidP="002B1815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conduct FBAs: A multiple methods study.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>Poster presentation at the Association for Positive Behavior Support (APBS) Conference, Chicago, IL.</w:t>
      </w:r>
    </w:p>
    <w:p w14:paraId="5E949AF8" w14:textId="77777777" w:rsidR="0068221E" w:rsidRPr="00C535A6" w:rsidRDefault="0068221E" w:rsidP="0052140A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9E4DD4E" w14:textId="150EE3D4" w:rsidR="00330C8D" w:rsidRPr="00C535A6" w:rsidRDefault="00330C8D" w:rsidP="0052140A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McGuire, S., </w:t>
      </w: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Folkerts, R.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(2023, November). 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Teaching Replacement Behaviors: A Guide for </w:t>
      </w:r>
    </w:p>
    <w:p w14:paraId="6D526E8A" w14:textId="221F67FB" w:rsidR="00330C8D" w:rsidRPr="00C535A6" w:rsidRDefault="00330C8D" w:rsidP="00330C8D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Teachers.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>Session presentation at the Teacher Educators for Children with Behavior Disorders (TECBD) Conference, virtual.</w:t>
      </w:r>
    </w:p>
    <w:p w14:paraId="04C53481" w14:textId="77777777" w:rsidR="00330C8D" w:rsidRPr="00C535A6" w:rsidRDefault="00330C8D" w:rsidP="0052140A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28E6279" w14:textId="77777777" w:rsidR="00330C8D" w:rsidRPr="00C535A6" w:rsidRDefault="00330C8D" w:rsidP="0052140A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Folkerts, R.,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Meadan, H. (2023, November). 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 of pre-service special education </w:t>
      </w:r>
    </w:p>
    <w:p w14:paraId="56DC31A9" w14:textId="4C0ABA00" w:rsidR="00330C8D" w:rsidRPr="00C535A6" w:rsidRDefault="00330C8D" w:rsidP="00330C8D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teachers on conducting functional behavioral assessments.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>Session presentation at the Teacher Educators for Children with Behavior Disorders (TECBD) Conference, virtual.</w:t>
      </w:r>
    </w:p>
    <w:p w14:paraId="34A46765" w14:textId="77777777" w:rsidR="00330C8D" w:rsidRPr="00C535A6" w:rsidRDefault="00330C8D" w:rsidP="0052140A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CE51410" w14:textId="1CE3E199" w:rsidR="0052140A" w:rsidRPr="00C535A6" w:rsidRDefault="0052140A" w:rsidP="0052140A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Folkerts, R.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(2023, November). 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Preparation of pre-service special education teachers on</w:t>
      </w:r>
    </w:p>
    <w:p w14:paraId="2B3FA8BE" w14:textId="3F5930F8" w:rsidR="0052140A" w:rsidRPr="00C535A6" w:rsidRDefault="0052140A" w:rsidP="0052140A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conducting FBAs.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Poster presentation at the Teacher Education Division (TED) Conference, Long Beach, CA. </w:t>
      </w:r>
    </w:p>
    <w:p w14:paraId="52105B9E" w14:textId="77777777" w:rsidR="0052140A" w:rsidRPr="00C535A6" w:rsidRDefault="0052140A" w:rsidP="00557AF3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E06860" w14:textId="77777777" w:rsidR="0052140A" w:rsidRPr="00C535A6" w:rsidRDefault="0052140A" w:rsidP="00557AF3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Folkerts, R.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&amp; McGuire, S (2023, November). 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Five steps to replacing challenging behavior. </w:t>
      </w:r>
    </w:p>
    <w:p w14:paraId="65AAB59D" w14:textId="049BE658" w:rsidR="0052140A" w:rsidRPr="00C535A6" w:rsidRDefault="0052140A" w:rsidP="0052140A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Paper presentation at the Teacher Education Division (TED) Conference, Long Beach, CA. </w:t>
      </w:r>
    </w:p>
    <w:p w14:paraId="4B3A6A85" w14:textId="77777777" w:rsidR="0052140A" w:rsidRPr="00C535A6" w:rsidRDefault="0052140A" w:rsidP="00557AF3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DD1FE3" w14:textId="58979BA2" w:rsidR="00557AF3" w:rsidRPr="00C535A6" w:rsidRDefault="00557AF3" w:rsidP="00557AF3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Folkerts, R.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(2023, July). </w:t>
      </w:r>
      <w:r w:rsidR="002E1BA2"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Preparation of pre-service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special education teachers on</w:t>
      </w:r>
    </w:p>
    <w:p w14:paraId="271D3B3B" w14:textId="414422A6" w:rsidR="00557AF3" w:rsidRPr="00C535A6" w:rsidRDefault="00557AF3" w:rsidP="00557AF3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conducting FBAs.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>Poster presentation at the Office of Special Education Programs (OSEP) Leadership and Project Directors’ Conference, Arlington, VA.</w:t>
      </w:r>
    </w:p>
    <w:p w14:paraId="637D2AE4" w14:textId="77777777" w:rsidR="00557AF3" w:rsidRPr="00C535A6" w:rsidRDefault="00557AF3" w:rsidP="00394FC6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34DD12" w14:textId="77777777" w:rsidR="00557AF3" w:rsidRPr="00C535A6" w:rsidRDefault="00557AF3" w:rsidP="00557AF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 xml:space="preserve">, Long, A., Perez-Clark, P., &amp; Kim, C. (2023, July).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Continuing the conversation: </w:t>
      </w:r>
    </w:p>
    <w:p w14:paraId="608112E5" w14:textId="4F683E8F" w:rsidR="00557AF3" w:rsidRPr="00C535A6" w:rsidRDefault="00557AF3" w:rsidP="00557AF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Perspectives of OSEP Scholars. </w:t>
      </w:r>
      <w:r w:rsidRPr="00C535A6">
        <w:rPr>
          <w:rFonts w:ascii="Times New Roman" w:hAnsi="Times New Roman" w:cs="Times New Roman"/>
          <w:sz w:val="24"/>
          <w:szCs w:val="24"/>
        </w:rPr>
        <w:t xml:space="preserve">Poster session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>at the Office of Special Education Programs (OSEP) Leadership and Project Directors’ Conference, Arlington, VA.</w:t>
      </w:r>
    </w:p>
    <w:p w14:paraId="49E01FC6" w14:textId="77777777" w:rsidR="00557AF3" w:rsidRPr="00C535A6" w:rsidRDefault="00557AF3" w:rsidP="00394FC6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90A568" w14:textId="7D6D41AB" w:rsidR="007F7D92" w:rsidRPr="00C535A6" w:rsidRDefault="007F7D92" w:rsidP="00394FC6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Folkerts, R.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(2023, March). 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Pre-service preparation of special education teachers on</w:t>
      </w:r>
    </w:p>
    <w:p w14:paraId="6F743E9B" w14:textId="03267814" w:rsidR="007F7D92" w:rsidRPr="00C535A6" w:rsidRDefault="007F7D92" w:rsidP="007F7D92">
      <w:pPr>
        <w:ind w:left="720" w:firstLine="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conducting functional behavioral assessments.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>Paper presentation at the College of Education Graduate Student Conference, Champaign, IL.</w:t>
      </w:r>
    </w:p>
    <w:p w14:paraId="6C9742DA" w14:textId="77777777" w:rsidR="007F7D92" w:rsidRPr="00C535A6" w:rsidRDefault="007F7D92" w:rsidP="00394FC6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86DAF2" w14:textId="76492743" w:rsidR="00D50D17" w:rsidRPr="00C535A6" w:rsidRDefault="00910576" w:rsidP="00394FC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, McGuire, S. N., Donnelly, N., Voorhis, C., </w:t>
      </w:r>
      <w:proofErr w:type="spellStart"/>
      <w:r w:rsidRPr="00C535A6">
        <w:rPr>
          <w:rFonts w:ascii="Times New Roman" w:hAnsi="Times New Roman" w:cs="Times New Roman"/>
          <w:color w:val="000000"/>
          <w:sz w:val="24"/>
          <w:szCs w:val="24"/>
        </w:rPr>
        <w:t>Alquanysi</w:t>
      </w:r>
      <w:proofErr w:type="spellEnd"/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, R., Yoon, C., &amp; Meadan, H. </w:t>
      </w:r>
    </w:p>
    <w:p w14:paraId="46F8FDF4" w14:textId="0AAE79E4" w:rsidR="00910576" w:rsidRPr="00C535A6" w:rsidRDefault="00910576" w:rsidP="00D50D17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(2022, November). 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Early childhood teacher use of the </w:t>
      </w:r>
      <w:proofErr w:type="spellStart"/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FBSApp</w:t>
      </w:r>
      <w:proofErr w:type="spellEnd"/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A single case design.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>Presentation at the Teacher Education for Children with Behavior Disorders (TECBD) Annual Conference, virtual.</w:t>
      </w:r>
    </w:p>
    <w:p w14:paraId="21B4803F" w14:textId="77777777" w:rsidR="00910576" w:rsidRPr="00C535A6" w:rsidRDefault="00910576" w:rsidP="00394FC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8D5871E" w14:textId="59335799" w:rsidR="00C57188" w:rsidRPr="00C535A6" w:rsidRDefault="00C57188" w:rsidP="00394FC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color w:val="000000"/>
          <w:sz w:val="24"/>
          <w:szCs w:val="24"/>
        </w:rPr>
        <w:t>McGuire, S.</w:t>
      </w:r>
      <w:r w:rsidR="004457DA"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N., </w:t>
      </w: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Folkerts, R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., Donnelly, N., Voorhis, C., </w:t>
      </w:r>
      <w:proofErr w:type="spellStart"/>
      <w:r w:rsidRPr="00C535A6">
        <w:rPr>
          <w:rFonts w:ascii="Times New Roman" w:hAnsi="Times New Roman" w:cs="Times New Roman"/>
          <w:color w:val="000000"/>
          <w:sz w:val="24"/>
          <w:szCs w:val="24"/>
        </w:rPr>
        <w:t>Alqunaysi</w:t>
      </w:r>
      <w:proofErr w:type="spellEnd"/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, R., Gilmartin, E., &amp; </w:t>
      </w:r>
    </w:p>
    <w:p w14:paraId="0B936B4F" w14:textId="65A1B798" w:rsidR="00997823" w:rsidRPr="00C535A6" w:rsidRDefault="00C57188" w:rsidP="00C57188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color w:val="000000"/>
          <w:sz w:val="24"/>
          <w:szCs w:val="24"/>
        </w:rPr>
        <w:t>Meadan, H. (2022, September).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Early childhood teacher implementation of the </w:t>
      </w:r>
      <w:proofErr w:type="spellStart"/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FBSApp</w:t>
      </w:r>
      <w:proofErr w:type="spellEnd"/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Poster presentation at the Division for Early Childhood (DEC) Annual Conference, Chicago, IL. </w:t>
      </w:r>
    </w:p>
    <w:p w14:paraId="05789793" w14:textId="30019AFA" w:rsidR="00C57188" w:rsidRPr="00C535A6" w:rsidRDefault="00C57188" w:rsidP="00C57188">
      <w:pPr>
        <w:contextualSpacing/>
        <w:rPr>
          <w:rFonts w:ascii="Times New Roman" w:hAnsi="Times New Roman" w:cs="Times New Roman"/>
          <w:color w:val="000000"/>
          <w:sz w:val="18"/>
          <w:szCs w:val="18"/>
        </w:rPr>
      </w:pPr>
    </w:p>
    <w:p w14:paraId="18ACE222" w14:textId="1826A9EE" w:rsidR="00FC5BC6" w:rsidRPr="00C535A6" w:rsidRDefault="00C57188" w:rsidP="00C57188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color w:val="000000"/>
          <w:sz w:val="24"/>
          <w:szCs w:val="24"/>
        </w:rPr>
        <w:t>McGuire, S.</w:t>
      </w:r>
      <w:r w:rsidR="00A05058"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N., </w:t>
      </w:r>
      <w:r w:rsidRPr="00C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Folkerts, R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., Meadan, H. (2022 July). </w:t>
      </w: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Behavior management coursework for </w:t>
      </w:r>
    </w:p>
    <w:p w14:paraId="48A32690" w14:textId="21919E0D" w:rsidR="00C57188" w:rsidRPr="00C535A6" w:rsidRDefault="00C57188" w:rsidP="00FC5BC6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elementary education majors.</w:t>
      </w:r>
      <w:r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 Breakout session at the Office of Special Education Programs (OSEP) Leadership and Project Directors’ Conference, Virtual. </w:t>
      </w:r>
    </w:p>
    <w:p w14:paraId="1A5CAF63" w14:textId="3B1BCF38" w:rsidR="00F574F7" w:rsidRPr="00C535A6" w:rsidRDefault="00F574F7" w:rsidP="00F574F7">
      <w:pPr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093948C2" w14:textId="77777777" w:rsidR="007C5E4D" w:rsidRPr="00C535A6" w:rsidRDefault="00F574F7" w:rsidP="00F574F7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Zepp, L.,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 xml:space="preserve">, </w:t>
      </w:r>
      <w:r w:rsidR="007C5E4D" w:rsidRPr="00C535A6">
        <w:rPr>
          <w:rFonts w:ascii="Times New Roman" w:hAnsi="Times New Roman" w:cs="Times New Roman"/>
          <w:sz w:val="24"/>
          <w:szCs w:val="24"/>
        </w:rPr>
        <w:t xml:space="preserve">Long, A., Whiddon, A., &amp; Perez-Clark, P. </w:t>
      </w:r>
      <w:r w:rsidRPr="00C535A6">
        <w:rPr>
          <w:rFonts w:ascii="Times New Roman" w:hAnsi="Times New Roman" w:cs="Times New Roman"/>
          <w:sz w:val="24"/>
          <w:szCs w:val="24"/>
        </w:rPr>
        <w:t xml:space="preserve">(2022, July). </w:t>
      </w:r>
      <w:r w:rsidR="007C5E4D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Collaborating to </w:t>
      </w:r>
    </w:p>
    <w:p w14:paraId="34E96844" w14:textId="3AFFFA7C" w:rsidR="00F574F7" w:rsidRPr="00C535A6" w:rsidRDefault="007C5E4D" w:rsidP="007C5E4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address the impact of COVID-19 on doctoral students. </w:t>
      </w:r>
      <w:r w:rsidR="00F574F7" w:rsidRPr="00C535A6">
        <w:rPr>
          <w:rFonts w:ascii="Times New Roman" w:hAnsi="Times New Roman" w:cs="Times New Roman"/>
          <w:sz w:val="24"/>
          <w:szCs w:val="24"/>
        </w:rPr>
        <w:t xml:space="preserve">Poster session </w:t>
      </w:r>
      <w:r w:rsidR="00F574F7" w:rsidRPr="00C535A6">
        <w:rPr>
          <w:rFonts w:ascii="Times New Roman" w:hAnsi="Times New Roman" w:cs="Times New Roman"/>
          <w:color w:val="000000"/>
          <w:sz w:val="24"/>
          <w:szCs w:val="24"/>
        </w:rPr>
        <w:t>at the Office of Special Education Programs (OSEP) Leadership and Project Directors’ Conference, Virtual.</w:t>
      </w:r>
    </w:p>
    <w:p w14:paraId="297B626D" w14:textId="77777777" w:rsidR="00997823" w:rsidRPr="00C535A6" w:rsidRDefault="00997823" w:rsidP="00394FC6">
      <w:pPr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4DEA15D0" w14:textId="49ABA855" w:rsidR="00587D64" w:rsidRPr="00C535A6" w:rsidRDefault="00587D64" w:rsidP="00394FC6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 xml:space="preserve">Folkerts, R., </w:t>
      </w:r>
      <w:r w:rsidRPr="00C535A6">
        <w:rPr>
          <w:rFonts w:ascii="Times New Roman" w:hAnsi="Times New Roman" w:cs="Times New Roman"/>
          <w:sz w:val="24"/>
          <w:szCs w:val="24"/>
        </w:rPr>
        <w:t xml:space="preserve">Meadan, H. (2022, April).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Functional Behavioral Assessments: A Scoping </w:t>
      </w:r>
      <w:r w:rsidR="009C388D" w:rsidRPr="00C535A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eview</w:t>
      </w:r>
    </w:p>
    <w:p w14:paraId="673688CF" w14:textId="01C89307" w:rsidR="00587D64" w:rsidRPr="00C535A6" w:rsidRDefault="00587D64" w:rsidP="00587D64">
      <w:pPr>
        <w:ind w:left="720" w:firstLine="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r w:rsidR="009C388D" w:rsidRPr="00C535A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pecial </w:t>
      </w:r>
      <w:r w:rsidR="009C388D" w:rsidRPr="00C535A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ducation </w:t>
      </w:r>
      <w:r w:rsidR="009C388D" w:rsidRPr="00C535A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eacher </w:t>
      </w:r>
      <w:r w:rsidR="009C388D" w:rsidRPr="00C535A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reparation. </w:t>
      </w:r>
      <w:r w:rsidR="00A02F9C" w:rsidRPr="00C535A6">
        <w:rPr>
          <w:rFonts w:ascii="Times New Roman" w:hAnsi="Times New Roman" w:cs="Times New Roman"/>
          <w:sz w:val="24"/>
          <w:szCs w:val="24"/>
        </w:rPr>
        <w:t xml:space="preserve">Ignite presentation at the </w:t>
      </w:r>
      <w:r w:rsidRPr="00C535A6">
        <w:rPr>
          <w:rFonts w:ascii="Times New Roman" w:hAnsi="Times New Roman" w:cs="Times New Roman"/>
          <w:sz w:val="24"/>
          <w:szCs w:val="24"/>
        </w:rPr>
        <w:t>19</w:t>
      </w:r>
      <w:r w:rsidRPr="00C535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535A6">
        <w:rPr>
          <w:rFonts w:ascii="Times New Roman" w:hAnsi="Times New Roman" w:cs="Times New Roman"/>
          <w:sz w:val="24"/>
          <w:szCs w:val="24"/>
        </w:rPr>
        <w:t xml:space="preserve"> International Conference on Positive Behavior Support (APBS), San Diego, CA. </w:t>
      </w:r>
    </w:p>
    <w:p w14:paraId="30A41339" w14:textId="218251D8" w:rsidR="001A2B16" w:rsidRPr="00C535A6" w:rsidRDefault="001A2B16" w:rsidP="001A2B16">
      <w:pPr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5E9EEE22" w14:textId="77777777" w:rsidR="000910AD" w:rsidRPr="00C535A6" w:rsidRDefault="001A2B16" w:rsidP="000910AD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>, Martin, M.</w:t>
      </w:r>
      <w:r w:rsidR="000910AD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>R., Haidar, B.</w:t>
      </w:r>
      <w:r w:rsidR="000910AD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 xml:space="preserve">S. (2022, April).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Cross-cultural caregivers’ perceptions </w:t>
      </w:r>
    </w:p>
    <w:p w14:paraId="41C8B079" w14:textId="482C17EE" w:rsidR="007175AD" w:rsidRPr="00C535A6" w:rsidRDefault="001A2B16" w:rsidP="000910AD">
      <w:pPr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of and experiences with challenging behavior. </w:t>
      </w:r>
      <w:r w:rsidRPr="00C535A6">
        <w:rPr>
          <w:rFonts w:ascii="Times New Roman" w:hAnsi="Times New Roman" w:cs="Times New Roman"/>
          <w:sz w:val="24"/>
          <w:szCs w:val="24"/>
        </w:rPr>
        <w:t xml:space="preserve">Purdue Autism Research Center (PARC) 2022 Conference, West Lafayette, IN. </w:t>
      </w:r>
    </w:p>
    <w:p w14:paraId="28028B3F" w14:textId="77777777" w:rsidR="00E80B57" w:rsidRPr="00C535A6" w:rsidRDefault="00E80B57" w:rsidP="00394FC6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1179BD8F" w14:textId="77777777" w:rsidR="00EE6EA6" w:rsidRPr="00C535A6" w:rsidRDefault="00394FC6" w:rsidP="00EE6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 xml:space="preserve">Folkerts, R. </w:t>
      </w:r>
      <w:r w:rsidR="00F46815" w:rsidRPr="00C535A6">
        <w:rPr>
          <w:rFonts w:ascii="Times New Roman" w:hAnsi="Times New Roman" w:cs="Times New Roman"/>
          <w:sz w:val="24"/>
          <w:szCs w:val="24"/>
        </w:rPr>
        <w:t>&amp;</w:t>
      </w:r>
      <w:r w:rsidR="00F46815" w:rsidRPr="00C53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815" w:rsidRPr="00C535A6">
        <w:rPr>
          <w:rFonts w:ascii="Times New Roman" w:hAnsi="Times New Roman" w:cs="Times New Roman"/>
          <w:sz w:val="24"/>
          <w:szCs w:val="24"/>
        </w:rPr>
        <w:t>Austin, A.</w:t>
      </w:r>
      <w:r w:rsidR="00F46815" w:rsidRPr="00C53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sz w:val="24"/>
          <w:szCs w:val="24"/>
        </w:rPr>
        <w:t xml:space="preserve">(2022, </w:t>
      </w:r>
      <w:r w:rsidR="006B2C37" w:rsidRPr="00C535A6">
        <w:rPr>
          <w:rFonts w:ascii="Times New Roman" w:hAnsi="Times New Roman" w:cs="Times New Roman"/>
          <w:sz w:val="24"/>
          <w:szCs w:val="24"/>
        </w:rPr>
        <w:t>February</w:t>
      </w:r>
      <w:r w:rsidRPr="00C535A6">
        <w:rPr>
          <w:rFonts w:ascii="Times New Roman" w:hAnsi="Times New Roman" w:cs="Times New Roman"/>
          <w:sz w:val="24"/>
          <w:szCs w:val="24"/>
        </w:rPr>
        <w:t xml:space="preserve">).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Student </w:t>
      </w:r>
      <w:r w:rsidR="006E5A56" w:rsidRPr="00C535A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oice in the FBA-BIP. </w:t>
      </w:r>
      <w:r w:rsidR="007A3A2D" w:rsidRPr="00C535A6">
        <w:rPr>
          <w:rFonts w:ascii="Times New Roman" w:hAnsi="Times New Roman" w:cs="Times New Roman"/>
          <w:sz w:val="24"/>
          <w:szCs w:val="24"/>
        </w:rPr>
        <w:t>Concurrent</w:t>
      </w:r>
      <w:r w:rsidRPr="00C535A6">
        <w:rPr>
          <w:rFonts w:ascii="Times New Roman" w:hAnsi="Times New Roman" w:cs="Times New Roman"/>
          <w:sz w:val="24"/>
          <w:szCs w:val="24"/>
        </w:rPr>
        <w:t xml:space="preserve"> session at </w:t>
      </w:r>
    </w:p>
    <w:p w14:paraId="2BCA522E" w14:textId="6E5D6F0A" w:rsidR="00394FC6" w:rsidRPr="00C535A6" w:rsidRDefault="00394FC6" w:rsidP="00EE6EA6">
      <w:pPr>
        <w:ind w:firstLine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Council for Exceptional Children Con</w:t>
      </w:r>
      <w:r w:rsidR="00585977" w:rsidRPr="00C535A6">
        <w:rPr>
          <w:rFonts w:ascii="Times New Roman" w:hAnsi="Times New Roman" w:cs="Times New Roman"/>
          <w:sz w:val="24"/>
          <w:szCs w:val="24"/>
        </w:rPr>
        <w:t xml:space="preserve">vention and Expo </w:t>
      </w:r>
      <w:r w:rsidR="006E5A56" w:rsidRPr="00C535A6">
        <w:rPr>
          <w:rFonts w:ascii="Times New Roman" w:hAnsi="Times New Roman" w:cs="Times New Roman"/>
          <w:sz w:val="24"/>
          <w:szCs w:val="24"/>
        </w:rPr>
        <w:t>(CEC)</w:t>
      </w:r>
      <w:r w:rsidR="00585977" w:rsidRPr="00C535A6">
        <w:rPr>
          <w:rFonts w:ascii="Times New Roman" w:hAnsi="Times New Roman" w:cs="Times New Roman"/>
          <w:sz w:val="24"/>
          <w:szCs w:val="24"/>
        </w:rPr>
        <w:t xml:space="preserve">, </w:t>
      </w:r>
      <w:r w:rsidR="006B2C37" w:rsidRPr="00C535A6">
        <w:rPr>
          <w:rFonts w:ascii="Times New Roman" w:hAnsi="Times New Roman" w:cs="Times New Roman"/>
          <w:sz w:val="24"/>
          <w:szCs w:val="24"/>
        </w:rPr>
        <w:t>Virtual</w:t>
      </w:r>
      <w:r w:rsidR="00585977" w:rsidRPr="00C535A6">
        <w:rPr>
          <w:rFonts w:ascii="Times New Roman" w:hAnsi="Times New Roman" w:cs="Times New Roman"/>
          <w:sz w:val="24"/>
          <w:szCs w:val="24"/>
        </w:rPr>
        <w:t>.</w:t>
      </w:r>
      <w:r w:rsidR="006E5A56" w:rsidRPr="00C5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59EC2" w14:textId="77777777" w:rsidR="006B2C37" w:rsidRPr="00C535A6" w:rsidRDefault="006B2C37" w:rsidP="006B2C37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022F632F" w14:textId="7068ECE9" w:rsidR="006B2C37" w:rsidRPr="00C535A6" w:rsidRDefault="006B2C37" w:rsidP="006B2C37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Carpenter, M., Johnson, H., Austin, A., &amp;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 xml:space="preserve">Folkerts, R. </w:t>
      </w:r>
      <w:r w:rsidRPr="00C535A6">
        <w:rPr>
          <w:rFonts w:ascii="Times New Roman" w:hAnsi="Times New Roman" w:cs="Times New Roman"/>
          <w:sz w:val="24"/>
          <w:szCs w:val="24"/>
        </w:rPr>
        <w:t xml:space="preserve">(2022, January).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Including students with </w:t>
      </w:r>
    </w:p>
    <w:p w14:paraId="6EFCB998" w14:textId="77777777" w:rsidR="006B2C37" w:rsidRPr="00C535A6" w:rsidRDefault="006B2C37" w:rsidP="006B2C3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ESN in the FBA process. </w:t>
      </w:r>
      <w:r w:rsidRPr="00C535A6">
        <w:rPr>
          <w:rFonts w:ascii="Times New Roman" w:hAnsi="Times New Roman" w:cs="Times New Roman"/>
          <w:sz w:val="24"/>
          <w:szCs w:val="24"/>
        </w:rPr>
        <w:t>23</w:t>
      </w:r>
      <w:r w:rsidRPr="00C535A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535A6">
        <w:rPr>
          <w:rFonts w:ascii="Times New Roman" w:hAnsi="Times New Roman" w:cs="Times New Roman"/>
          <w:sz w:val="24"/>
          <w:szCs w:val="24"/>
        </w:rPr>
        <w:t xml:space="preserve"> International Conference on Autism, Intellectual Disability &amp; Developmental Disabilities (DADD), Clearwater Beach, FL. </w:t>
      </w:r>
    </w:p>
    <w:p w14:paraId="0FDB87FD" w14:textId="77777777" w:rsidR="006E5A56" w:rsidRPr="00C535A6" w:rsidRDefault="006E5A56" w:rsidP="00394FC6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564BAAE9" w14:textId="5FDC9198" w:rsidR="00394FC6" w:rsidRPr="00C535A6" w:rsidRDefault="00394FC6" w:rsidP="00394FC6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 xml:space="preserve"> (2021, November).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A review of pre-service special education teacher preparation</w:t>
      </w:r>
    </w:p>
    <w:p w14:paraId="453FC468" w14:textId="6956FB62" w:rsidR="006138DB" w:rsidRPr="00C535A6" w:rsidRDefault="00394FC6" w:rsidP="006138DB">
      <w:pPr>
        <w:ind w:left="720" w:firstLine="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on conducting functional behavioral assessments. </w:t>
      </w:r>
      <w:r w:rsidRPr="00C535A6">
        <w:rPr>
          <w:rFonts w:ascii="Times New Roman" w:hAnsi="Times New Roman" w:cs="Times New Roman"/>
          <w:sz w:val="24"/>
          <w:szCs w:val="24"/>
        </w:rPr>
        <w:t>Kaleidoscope p</w:t>
      </w:r>
      <w:r w:rsidR="006E5A56" w:rsidRPr="00C535A6">
        <w:rPr>
          <w:rFonts w:ascii="Times New Roman" w:hAnsi="Times New Roman" w:cs="Times New Roman"/>
          <w:sz w:val="24"/>
          <w:szCs w:val="24"/>
        </w:rPr>
        <w:t>oster p</w:t>
      </w:r>
      <w:r w:rsidRPr="00C535A6">
        <w:rPr>
          <w:rFonts w:ascii="Times New Roman" w:hAnsi="Times New Roman" w:cs="Times New Roman"/>
          <w:sz w:val="24"/>
          <w:szCs w:val="24"/>
        </w:rPr>
        <w:t>resentation at Teacher Education Division of the Council for Exceptional Children Conference (TED)</w:t>
      </w:r>
      <w:r w:rsidR="00585977" w:rsidRPr="00C535A6">
        <w:rPr>
          <w:rFonts w:ascii="Times New Roman" w:hAnsi="Times New Roman" w:cs="Times New Roman"/>
          <w:sz w:val="24"/>
          <w:szCs w:val="24"/>
        </w:rPr>
        <w:t>, Fort Worth, TX.</w:t>
      </w:r>
      <w:r w:rsidRPr="00C5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F5481" w14:textId="54897FF9" w:rsidR="006E5A56" w:rsidRPr="00C535A6" w:rsidRDefault="006E5A56" w:rsidP="006E5A56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0538807D" w14:textId="5176EAF2" w:rsidR="006E5A56" w:rsidRPr="00C535A6" w:rsidRDefault="006E5A56" w:rsidP="006E5A56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McGuire, S.</w:t>
      </w:r>
      <w:r w:rsidR="00C13DB8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="00C57188" w:rsidRPr="00C535A6">
        <w:rPr>
          <w:rFonts w:ascii="Times New Roman" w:hAnsi="Times New Roman" w:cs="Times New Roman"/>
          <w:sz w:val="24"/>
          <w:szCs w:val="24"/>
        </w:rPr>
        <w:t>N.</w:t>
      </w:r>
      <w:r w:rsidRPr="00C535A6">
        <w:rPr>
          <w:rFonts w:ascii="Times New Roman" w:hAnsi="Times New Roman" w:cs="Times New Roman"/>
          <w:sz w:val="24"/>
          <w:szCs w:val="24"/>
        </w:rPr>
        <w:t xml:space="preserve">, Meadan, H., &amp;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 xml:space="preserve"> (2021, November).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Classroom and behavior </w:t>
      </w:r>
    </w:p>
    <w:p w14:paraId="39FF4AE6" w14:textId="72C5E6E0" w:rsidR="006E5A56" w:rsidRPr="00C535A6" w:rsidRDefault="006E5A56" w:rsidP="006E5A5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management training: A review of the literature. </w:t>
      </w:r>
      <w:r w:rsidRPr="00C535A6">
        <w:rPr>
          <w:rFonts w:ascii="Times New Roman" w:hAnsi="Times New Roman" w:cs="Times New Roman"/>
          <w:sz w:val="24"/>
          <w:szCs w:val="24"/>
        </w:rPr>
        <w:t>Poster session at Teacher Education Division of the Council for Exceptional Children Conference (TED)</w:t>
      </w:r>
      <w:r w:rsidR="00585977" w:rsidRPr="00C535A6">
        <w:rPr>
          <w:rFonts w:ascii="Times New Roman" w:hAnsi="Times New Roman" w:cs="Times New Roman"/>
          <w:sz w:val="24"/>
          <w:szCs w:val="24"/>
        </w:rPr>
        <w:t>, Fort Worth, TX.</w:t>
      </w:r>
    </w:p>
    <w:p w14:paraId="31138E6D" w14:textId="77777777" w:rsidR="00394FC6" w:rsidRPr="00C535A6" w:rsidRDefault="00394FC6" w:rsidP="001633C4">
      <w:pPr>
        <w:ind w:left="2160" w:hanging="2160"/>
        <w:contextualSpacing/>
        <w:rPr>
          <w:rFonts w:ascii="Times New Roman" w:hAnsi="Times New Roman" w:cs="Times New Roman"/>
          <w:sz w:val="18"/>
          <w:szCs w:val="18"/>
        </w:rPr>
      </w:pPr>
    </w:p>
    <w:p w14:paraId="27E4E4EC" w14:textId="77777777" w:rsidR="00394FC6" w:rsidRPr="00C535A6" w:rsidRDefault="00394FC6" w:rsidP="00394FC6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Austin, A.,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 xml:space="preserve">, Sleiman Haidar, B., &amp; Newson, A. (2021, May).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From practitioner to </w:t>
      </w:r>
    </w:p>
    <w:p w14:paraId="132EFF83" w14:textId="766AB310" w:rsidR="00394FC6" w:rsidRPr="00C535A6" w:rsidRDefault="00394FC6" w:rsidP="00394FC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PhD student: Transitioning from school-based </w:t>
      </w:r>
      <w:r w:rsidR="00191EA1" w:rsidRPr="00C535A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rofessional to researcher. </w:t>
      </w:r>
      <w:r w:rsidRPr="00C535A6">
        <w:rPr>
          <w:rFonts w:ascii="Times New Roman" w:hAnsi="Times New Roman" w:cs="Times New Roman"/>
          <w:sz w:val="24"/>
          <w:szCs w:val="24"/>
        </w:rPr>
        <w:t xml:space="preserve">Panel: Association for Behavior Analysis International Convention (ABAI), </w:t>
      </w:r>
      <w:r w:rsidR="00585977" w:rsidRPr="00C535A6">
        <w:rPr>
          <w:rFonts w:ascii="Times New Roman" w:hAnsi="Times New Roman" w:cs="Times New Roman"/>
          <w:sz w:val="24"/>
          <w:szCs w:val="24"/>
        </w:rPr>
        <w:t>Virtual</w:t>
      </w:r>
      <w:r w:rsidRPr="00C535A6">
        <w:rPr>
          <w:rFonts w:ascii="Times New Roman" w:hAnsi="Times New Roman" w:cs="Times New Roman"/>
          <w:sz w:val="24"/>
          <w:szCs w:val="24"/>
        </w:rPr>
        <w:t>.</w:t>
      </w:r>
    </w:p>
    <w:p w14:paraId="3443CB8E" w14:textId="77777777" w:rsidR="00394FC6" w:rsidRPr="00C535A6" w:rsidRDefault="00394FC6" w:rsidP="00394FC6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688576CC" w14:textId="5A201E7A" w:rsidR="00C735AA" w:rsidRPr="00C535A6" w:rsidRDefault="00900B4E" w:rsidP="00394FC6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McGuire, S.</w:t>
      </w:r>
      <w:r w:rsidR="00C13DB8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="00C57188" w:rsidRPr="00C535A6">
        <w:rPr>
          <w:rFonts w:ascii="Times New Roman" w:hAnsi="Times New Roman" w:cs="Times New Roman"/>
          <w:sz w:val="24"/>
          <w:szCs w:val="24"/>
        </w:rPr>
        <w:t>N.</w:t>
      </w:r>
      <w:r w:rsidRPr="00C535A6">
        <w:rPr>
          <w:rFonts w:ascii="Times New Roman" w:hAnsi="Times New Roman" w:cs="Times New Roman"/>
          <w:sz w:val="24"/>
          <w:szCs w:val="24"/>
        </w:rPr>
        <w:t xml:space="preserve">, </w:t>
      </w: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R.</w:t>
      </w:r>
      <w:r w:rsidRPr="00C535A6">
        <w:rPr>
          <w:rFonts w:ascii="Times New Roman" w:hAnsi="Times New Roman" w:cs="Times New Roman"/>
          <w:sz w:val="24"/>
          <w:szCs w:val="24"/>
        </w:rPr>
        <w:t>, Adams, N. B., &amp; Meadan, H. (</w:t>
      </w:r>
      <w:r w:rsidR="00D04858" w:rsidRPr="00C535A6">
        <w:rPr>
          <w:rFonts w:ascii="Times New Roman" w:hAnsi="Times New Roman" w:cs="Times New Roman"/>
          <w:sz w:val="24"/>
          <w:szCs w:val="24"/>
        </w:rPr>
        <w:t xml:space="preserve">2021, </w:t>
      </w:r>
      <w:r w:rsidRPr="00C535A6">
        <w:rPr>
          <w:rFonts w:ascii="Times New Roman" w:hAnsi="Times New Roman" w:cs="Times New Roman"/>
          <w:sz w:val="24"/>
          <w:szCs w:val="24"/>
        </w:rPr>
        <w:t xml:space="preserve">March). </w:t>
      </w:r>
    </w:p>
    <w:p w14:paraId="44C9D049" w14:textId="46EBD1CD" w:rsidR="00394FC6" w:rsidRPr="00C535A6" w:rsidRDefault="00900B4E" w:rsidP="00394FC6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Culturally and </w:t>
      </w:r>
      <w:r w:rsidR="00895EA1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ethnically diverse caregivers’ experiences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with </w:t>
      </w:r>
      <w:r w:rsidR="00895EA1" w:rsidRPr="00C535A6">
        <w:rPr>
          <w:rFonts w:ascii="Times New Roman" w:hAnsi="Times New Roman" w:cs="Times New Roman"/>
          <w:i/>
          <w:iCs/>
          <w:sz w:val="24"/>
          <w:szCs w:val="24"/>
        </w:rPr>
        <w:t>challenging behavior</w:t>
      </w:r>
      <w:r w:rsidR="0040762D" w:rsidRPr="00C535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0762D" w:rsidRPr="00C535A6">
        <w:rPr>
          <w:rFonts w:ascii="Times New Roman" w:hAnsi="Times New Roman" w:cs="Times New Roman"/>
          <w:sz w:val="24"/>
          <w:szCs w:val="24"/>
        </w:rPr>
        <w:t xml:space="preserve"> </w:t>
      </w:r>
      <w:r w:rsidR="00895EA1"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Ignite presentation </w:t>
      </w:r>
      <w:r w:rsidR="00C95432" w:rsidRPr="00C535A6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895EA1" w:rsidRPr="00C535A6">
        <w:rPr>
          <w:rFonts w:ascii="Times New Roman" w:hAnsi="Times New Roman" w:cs="Times New Roman"/>
          <w:color w:val="000000"/>
          <w:sz w:val="24"/>
          <w:szCs w:val="24"/>
        </w:rPr>
        <w:t xml:space="preserve"> the 18th International Virtual Conference on Positive Behavior Support (APBS). </w:t>
      </w:r>
    </w:p>
    <w:p w14:paraId="5D5ACE2E" w14:textId="77777777" w:rsidR="00B9761B" w:rsidRPr="00C535A6" w:rsidRDefault="00B9761B" w:rsidP="000D3233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14:paraId="58AFED6D" w14:textId="29A62D92" w:rsidR="00E80B57" w:rsidRPr="00C535A6" w:rsidRDefault="003B0A6C" w:rsidP="00E80B57">
      <w:pPr>
        <w:pBdr>
          <w:bottom w:val="single" w:sz="6" w:space="1" w:color="auto"/>
        </w:pBdr>
        <w:ind w:left="2160" w:hanging="2160"/>
        <w:contextualSpacing/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PROFESSIONAL DEVELOPMENT &amp; </w:t>
      </w:r>
      <w:r w:rsidR="005A3312" w:rsidRPr="00C535A6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DISTRICT </w:t>
      </w:r>
      <w:r w:rsidRPr="00C535A6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CONFERENCE</w:t>
      </w:r>
      <w:r w:rsidR="005A3312" w:rsidRPr="00C535A6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S</w:t>
      </w:r>
      <w:r w:rsidRPr="00C535A6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</w:t>
      </w:r>
    </w:p>
    <w:p w14:paraId="10ADB7DC" w14:textId="3A61DF6C" w:rsidR="005A3312" w:rsidRPr="00C535A6" w:rsidRDefault="005A3312" w:rsidP="005A331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>(developed and delivered)</w:t>
      </w:r>
    </w:p>
    <w:p w14:paraId="5A29CE04" w14:textId="77777777" w:rsidR="005A3312" w:rsidRPr="00C535A6" w:rsidRDefault="005A3312" w:rsidP="00E80B57">
      <w:pPr>
        <w:ind w:left="2160" w:hanging="2160"/>
        <w:contextualSpacing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0509DBD" w14:textId="77777777" w:rsidR="00AA2947" w:rsidRPr="00C535A6" w:rsidRDefault="00AA2947" w:rsidP="00AA2947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 xml:space="preserve">Folkerts, R., </w:t>
      </w:r>
      <w:r w:rsidRPr="00C535A6">
        <w:rPr>
          <w:rFonts w:ascii="Times New Roman" w:hAnsi="Times New Roman" w:cs="Times New Roman"/>
          <w:sz w:val="24"/>
          <w:szCs w:val="24"/>
        </w:rPr>
        <w:t xml:space="preserve">McGuire, S. (2022, March).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Choosing and Implementing Function-Based Behavior</w:t>
      </w:r>
    </w:p>
    <w:p w14:paraId="296CDBF5" w14:textId="42CA11FF" w:rsidR="00AA2947" w:rsidRPr="00C535A6" w:rsidRDefault="00AA2947" w:rsidP="00AA2947">
      <w:pPr>
        <w:ind w:left="720" w:firstLine="6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Interventions. </w:t>
      </w:r>
      <w:r w:rsidRPr="00C535A6">
        <w:rPr>
          <w:rFonts w:ascii="Times New Roman" w:hAnsi="Times New Roman" w:cs="Times New Roman"/>
          <w:sz w:val="24"/>
          <w:szCs w:val="24"/>
        </w:rPr>
        <w:t>Illinois New Teacher Collaborative Annual Leadership Conference (INTC), Champaign, IL.</w:t>
      </w:r>
    </w:p>
    <w:p w14:paraId="2C13C0D0" w14:textId="35535A78" w:rsidR="00AA2947" w:rsidRPr="00C535A6" w:rsidRDefault="00AA2947" w:rsidP="00AA2947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092D583A" w14:textId="77777777" w:rsidR="00140BD3" w:rsidRPr="00C535A6" w:rsidRDefault="00AA2947" w:rsidP="00AA2947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</w:rPr>
        <w:t>Folkerts, R</w:t>
      </w:r>
      <w:r w:rsidRPr="00C535A6">
        <w:rPr>
          <w:rFonts w:ascii="Times New Roman" w:hAnsi="Times New Roman" w:cs="Times New Roman"/>
          <w:sz w:val="24"/>
          <w:szCs w:val="24"/>
        </w:rPr>
        <w:t xml:space="preserve">., McGuire, S. (2022, March). </w:t>
      </w:r>
      <w:r w:rsidR="00140BD3"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Making Data-Driven Decisions for Challenging </w:t>
      </w:r>
    </w:p>
    <w:p w14:paraId="59C285A2" w14:textId="5D25AB66" w:rsidR="00AA2947" w:rsidRPr="00C535A6" w:rsidRDefault="00140BD3" w:rsidP="00140BD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Behavior. </w:t>
      </w:r>
      <w:r w:rsidRPr="00C535A6">
        <w:rPr>
          <w:rFonts w:ascii="Times New Roman" w:hAnsi="Times New Roman" w:cs="Times New Roman"/>
          <w:sz w:val="24"/>
          <w:szCs w:val="24"/>
        </w:rPr>
        <w:t>Illinois New Teacher Collaborative Annual Leadership Conference (INTC), Champaign, IL.</w:t>
      </w:r>
    </w:p>
    <w:p w14:paraId="42935691" w14:textId="77777777" w:rsidR="00AA2947" w:rsidRPr="00C535A6" w:rsidRDefault="00AA2947" w:rsidP="006138DB">
      <w:pPr>
        <w:ind w:left="2160" w:hanging="2160"/>
        <w:contextualSpacing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</w:p>
    <w:p w14:paraId="473EC721" w14:textId="225C1B63" w:rsidR="006138DB" w:rsidRPr="00C535A6" w:rsidRDefault="006138DB" w:rsidP="006138DB">
      <w:pPr>
        <w:ind w:left="2160" w:hanging="21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Folkerts, R. 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(2021, Nov). </w:t>
      </w: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Social emotional learning &amp; managing behavior at home, 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Parent </w:t>
      </w:r>
    </w:p>
    <w:p w14:paraId="517A9D81" w14:textId="57FE0626" w:rsidR="006138DB" w:rsidRPr="00C535A6" w:rsidRDefault="006138DB" w:rsidP="006138DB">
      <w:pPr>
        <w:ind w:left="2160" w:hanging="144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Academy, Urbana School District 116. </w:t>
      </w:r>
    </w:p>
    <w:p w14:paraId="4816532D" w14:textId="2046A6D3" w:rsidR="006138DB" w:rsidRPr="00C535A6" w:rsidRDefault="006138DB" w:rsidP="00E80B57">
      <w:pPr>
        <w:ind w:left="2160" w:hanging="2160"/>
        <w:contextualSpacing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215E5BC4" w14:textId="3D678998" w:rsidR="00E80B57" w:rsidRPr="00C535A6" w:rsidRDefault="00E80B57" w:rsidP="00E80B57">
      <w:pPr>
        <w:ind w:left="2160" w:hanging="2160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Folkerts, R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&amp; Austin, A. (2020, July). </w:t>
      </w: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Supporting stressed-out staff: Evidence-based strategies </w:t>
      </w:r>
    </w:p>
    <w:p w14:paraId="606062BD" w14:textId="77777777" w:rsidR="003B0A6C" w:rsidRPr="00C535A6" w:rsidRDefault="00E80B57" w:rsidP="003B0A6C">
      <w:pPr>
        <w:ind w:left="2160" w:hanging="144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for motivating staff to manage student behavior, 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>Summer Leadership Institute</w:t>
      </w:r>
      <w:r w:rsidR="003B0A6C"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Chicago </w:t>
      </w:r>
    </w:p>
    <w:p w14:paraId="7C50FFFF" w14:textId="6CB8E2F8" w:rsidR="00E80B57" w:rsidRPr="00C535A6" w:rsidRDefault="003B0A6C" w:rsidP="003B0A6C">
      <w:pPr>
        <w:ind w:left="2160" w:hanging="144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>Public Schools.</w:t>
      </w:r>
    </w:p>
    <w:p w14:paraId="4A79D3D8" w14:textId="77777777" w:rsidR="00E80B57" w:rsidRPr="00C535A6" w:rsidRDefault="00E80B57" w:rsidP="00E80B57">
      <w:pPr>
        <w:contextualSpacing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EC0E933" w14:textId="77777777" w:rsidR="00E80B57" w:rsidRPr="00C535A6" w:rsidRDefault="00E80B57" w:rsidP="00E80B57">
      <w:pPr>
        <w:spacing w:before="200"/>
        <w:ind w:left="2160" w:hanging="21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Folkerts, R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535A6">
        <w:rPr>
          <w:rFonts w:ascii="Times New Roman" w:hAnsi="Times New Roman" w:cs="Times New Roman"/>
          <w:sz w:val="24"/>
          <w:szCs w:val="24"/>
        </w:rPr>
        <w:t>(2019-2020).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Addressing challenging behavior for students with emotional and </w:t>
      </w:r>
    </w:p>
    <w:p w14:paraId="09BF1A4E" w14:textId="77777777" w:rsidR="00E80B57" w:rsidRPr="00C535A6" w:rsidRDefault="00E80B57" w:rsidP="00E80B57">
      <w:pPr>
        <w:spacing w:before="200"/>
        <w:ind w:left="216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>behavioral disorders in the classroom setting</w:t>
      </w:r>
      <w:r w:rsidRPr="00C535A6">
        <w:rPr>
          <w:rFonts w:ascii="Times New Roman" w:hAnsi="Times New Roman" w:cs="Times New Roman"/>
          <w:sz w:val="24"/>
          <w:szCs w:val="24"/>
        </w:rPr>
        <w:t>, Chicago Public Schools - Recurring</w:t>
      </w:r>
    </w:p>
    <w:p w14:paraId="0360CE79" w14:textId="77777777" w:rsidR="00E80B57" w:rsidRPr="00C535A6" w:rsidRDefault="00E80B57" w:rsidP="00E80B57">
      <w:pPr>
        <w:spacing w:before="200"/>
        <w:ind w:left="216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 Professional Development Series</w:t>
      </w:r>
    </w:p>
    <w:p w14:paraId="33DDAAE9" w14:textId="77777777" w:rsidR="00E80B57" w:rsidRPr="00C535A6" w:rsidRDefault="00E80B57" w:rsidP="00E80B57">
      <w:pPr>
        <w:spacing w:before="200"/>
        <w:ind w:left="2160" w:hanging="2160"/>
        <w:contextualSpacing/>
        <w:rPr>
          <w:rFonts w:ascii="Times New Roman" w:hAnsi="Times New Roman" w:cs="Times New Roman"/>
          <w:sz w:val="18"/>
          <w:szCs w:val="18"/>
        </w:rPr>
      </w:pPr>
    </w:p>
    <w:p w14:paraId="59F273E6" w14:textId="77777777" w:rsidR="00E80B57" w:rsidRPr="00C535A6" w:rsidRDefault="00E80B57" w:rsidP="00E80B57">
      <w:pPr>
        <w:spacing w:before="20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Miller, E.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535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Folkerts, R</w:t>
      </w:r>
      <w:r w:rsidRPr="00C535A6">
        <w:rPr>
          <w:rFonts w:ascii="Times New Roman" w:hAnsi="Times New Roman" w:cs="Times New Roman"/>
          <w:sz w:val="24"/>
          <w:szCs w:val="24"/>
        </w:rPr>
        <w:t>., &amp; Austin, A. (2019-2020).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 xml:space="preserve"> Choosing function-based behavior </w:t>
      </w:r>
    </w:p>
    <w:p w14:paraId="455534CB" w14:textId="77777777" w:rsidR="00E80B57" w:rsidRPr="00C535A6" w:rsidRDefault="00E80B57" w:rsidP="00E80B57">
      <w:pPr>
        <w:spacing w:before="20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>interventions &amp; replacement behaviors</w:t>
      </w:r>
      <w:r w:rsidRPr="00C535A6">
        <w:rPr>
          <w:rFonts w:ascii="Times New Roman" w:hAnsi="Times New Roman" w:cs="Times New Roman"/>
          <w:sz w:val="24"/>
          <w:szCs w:val="24"/>
        </w:rPr>
        <w:t xml:space="preserve">, Chicago Public Schools - Recurring </w:t>
      </w:r>
    </w:p>
    <w:p w14:paraId="70D71B59" w14:textId="77777777" w:rsidR="00E80B57" w:rsidRPr="00C535A6" w:rsidRDefault="00E80B57" w:rsidP="00E80B57">
      <w:pPr>
        <w:spacing w:before="20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Professional Development Series</w:t>
      </w:r>
    </w:p>
    <w:p w14:paraId="074109BD" w14:textId="77777777" w:rsidR="00E80B57" w:rsidRPr="00C535A6" w:rsidRDefault="00E80B57" w:rsidP="00E80B57">
      <w:pPr>
        <w:spacing w:before="200"/>
        <w:contextualSpacing/>
        <w:rPr>
          <w:rFonts w:ascii="Times New Roman" w:hAnsi="Times New Roman" w:cs="Times New Roman"/>
          <w:sz w:val="18"/>
          <w:szCs w:val="18"/>
        </w:rPr>
      </w:pPr>
    </w:p>
    <w:p w14:paraId="651F5A6B" w14:textId="77777777" w:rsidR="00E80B57" w:rsidRPr="00C535A6" w:rsidRDefault="00E80B57" w:rsidP="00E80B57">
      <w:pPr>
        <w:spacing w:before="200"/>
        <w:contextualSpacing/>
        <w:rPr>
          <w:rFonts w:ascii="Times New Roman" w:hAnsi="Times New Roman"/>
          <w:sz w:val="24"/>
          <w:szCs w:val="24"/>
        </w:rPr>
      </w:pPr>
      <w:r w:rsidRPr="00C535A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Folkerts, R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535A6">
        <w:rPr>
          <w:rFonts w:ascii="Times New Roman" w:hAnsi="Times New Roman"/>
          <w:sz w:val="24"/>
          <w:szCs w:val="24"/>
        </w:rPr>
        <w:t>(2019-2020).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 Class-wide behavioral systems &amp; supports</w:t>
      </w:r>
      <w:r w:rsidRPr="00C535A6">
        <w:rPr>
          <w:rFonts w:ascii="Times New Roman" w:hAnsi="Times New Roman"/>
          <w:sz w:val="24"/>
          <w:szCs w:val="24"/>
        </w:rPr>
        <w:t>, Chicago Public Schools -</w:t>
      </w:r>
    </w:p>
    <w:p w14:paraId="7EDCB500" w14:textId="77777777" w:rsidR="00E80B57" w:rsidRPr="00C535A6" w:rsidRDefault="00E80B57" w:rsidP="00E80B57">
      <w:pPr>
        <w:spacing w:before="200"/>
        <w:ind w:firstLine="720"/>
        <w:contextualSpacing/>
        <w:rPr>
          <w:rFonts w:ascii="Times New Roman" w:hAnsi="Times New Roman"/>
          <w:i/>
          <w:iCs/>
          <w:sz w:val="24"/>
          <w:szCs w:val="24"/>
        </w:rPr>
      </w:pPr>
      <w:r w:rsidRPr="00C535A6">
        <w:rPr>
          <w:rFonts w:ascii="Times New Roman" w:hAnsi="Times New Roman"/>
          <w:sz w:val="24"/>
          <w:szCs w:val="24"/>
        </w:rPr>
        <w:t xml:space="preserve"> Recurring Professional Development Series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418C40C" w14:textId="77777777" w:rsidR="00E80B57" w:rsidRPr="00C535A6" w:rsidRDefault="00E80B57" w:rsidP="00E80B57">
      <w:pPr>
        <w:spacing w:before="200"/>
        <w:ind w:firstLine="720"/>
        <w:contextualSpacing/>
        <w:rPr>
          <w:rFonts w:ascii="Times New Roman" w:hAnsi="Times New Roman"/>
          <w:sz w:val="18"/>
          <w:szCs w:val="18"/>
        </w:rPr>
      </w:pPr>
    </w:p>
    <w:p w14:paraId="7525F4B8" w14:textId="77777777" w:rsidR="00E80B57" w:rsidRPr="00C535A6" w:rsidRDefault="00E80B57" w:rsidP="00E80B57">
      <w:pPr>
        <w:spacing w:before="200"/>
        <w:contextualSpacing/>
        <w:rPr>
          <w:rFonts w:ascii="Times New Roman" w:hAnsi="Times New Roman"/>
          <w:sz w:val="24"/>
          <w:szCs w:val="24"/>
        </w:rPr>
      </w:pPr>
      <w:r w:rsidRPr="00C535A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Folkerts, R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535A6">
        <w:rPr>
          <w:rFonts w:ascii="Times New Roman" w:hAnsi="Times New Roman"/>
          <w:sz w:val="24"/>
          <w:szCs w:val="24"/>
        </w:rPr>
        <w:t>(2020).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 Establishing control in the classroom</w:t>
      </w:r>
      <w:r w:rsidRPr="00C535A6">
        <w:rPr>
          <w:rFonts w:ascii="Times New Roman" w:hAnsi="Times New Roman"/>
          <w:sz w:val="24"/>
          <w:szCs w:val="24"/>
        </w:rPr>
        <w:t xml:space="preserve">, Chicago Public Schools - Recurring </w:t>
      </w:r>
    </w:p>
    <w:p w14:paraId="4C2A3A7E" w14:textId="77777777" w:rsidR="00E80B57" w:rsidRPr="00C535A6" w:rsidRDefault="00E80B57" w:rsidP="00E80B57">
      <w:pPr>
        <w:spacing w:before="200"/>
        <w:ind w:firstLine="720"/>
        <w:contextualSpacing/>
        <w:rPr>
          <w:rFonts w:ascii="Times New Roman" w:hAnsi="Times New Roman"/>
          <w:sz w:val="24"/>
          <w:szCs w:val="24"/>
        </w:rPr>
      </w:pPr>
      <w:r w:rsidRPr="00C535A6">
        <w:rPr>
          <w:rFonts w:ascii="Times New Roman" w:hAnsi="Times New Roman"/>
          <w:sz w:val="24"/>
          <w:szCs w:val="24"/>
        </w:rPr>
        <w:t>Professional Development Series</w:t>
      </w:r>
    </w:p>
    <w:p w14:paraId="0B12D329" w14:textId="77777777" w:rsidR="00E80B57" w:rsidRPr="00C535A6" w:rsidRDefault="00E80B57" w:rsidP="00E80B57">
      <w:pPr>
        <w:spacing w:before="200"/>
        <w:ind w:firstLine="720"/>
        <w:contextualSpacing/>
        <w:rPr>
          <w:rFonts w:ascii="Times New Roman" w:hAnsi="Times New Roman"/>
          <w:sz w:val="18"/>
          <w:szCs w:val="18"/>
        </w:rPr>
      </w:pPr>
    </w:p>
    <w:p w14:paraId="6C3B8822" w14:textId="77777777" w:rsidR="00E80B57" w:rsidRPr="00C535A6" w:rsidRDefault="00E80B57" w:rsidP="00E80B57">
      <w:pPr>
        <w:spacing w:before="200"/>
        <w:contextualSpacing/>
        <w:rPr>
          <w:rFonts w:ascii="Times New Roman" w:hAnsi="Times New Roman"/>
          <w:i/>
          <w:iCs/>
          <w:sz w:val="24"/>
          <w:szCs w:val="24"/>
        </w:rPr>
      </w:pPr>
      <w:r w:rsidRPr="00C535A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Folkerts, R</w:t>
      </w:r>
      <w:r w:rsidRPr="00C535A6">
        <w:rPr>
          <w:rFonts w:ascii="Times New Roman" w:hAnsi="Times New Roman"/>
          <w:sz w:val="24"/>
          <w:szCs w:val="24"/>
        </w:rPr>
        <w:t xml:space="preserve">., &amp; Austin, A., Auerbach, S., &amp; Cramer, S (2019-2020). 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Introduction to Applied </w:t>
      </w:r>
    </w:p>
    <w:p w14:paraId="42E2820D" w14:textId="77777777" w:rsidR="00E80B57" w:rsidRPr="00C535A6" w:rsidRDefault="00E80B57" w:rsidP="00E80B57">
      <w:pPr>
        <w:spacing w:before="200"/>
        <w:ind w:firstLine="720"/>
        <w:contextualSpacing/>
        <w:rPr>
          <w:rFonts w:ascii="Times New Roman" w:hAnsi="Times New Roman"/>
          <w:sz w:val="24"/>
          <w:szCs w:val="24"/>
        </w:rPr>
      </w:pPr>
      <w:r w:rsidRPr="00C535A6">
        <w:rPr>
          <w:rFonts w:ascii="Times New Roman" w:hAnsi="Times New Roman"/>
          <w:i/>
          <w:iCs/>
          <w:sz w:val="24"/>
          <w:szCs w:val="24"/>
        </w:rPr>
        <w:t>Behavior Analysis</w:t>
      </w:r>
      <w:r w:rsidRPr="00C535A6">
        <w:rPr>
          <w:rFonts w:ascii="Times New Roman" w:hAnsi="Times New Roman"/>
          <w:sz w:val="24"/>
          <w:szCs w:val="24"/>
        </w:rPr>
        <w:t>, Chicago Public Schools - Recurring Professional Development Series</w:t>
      </w:r>
      <w:r w:rsidRPr="00C535A6">
        <w:rPr>
          <w:rFonts w:ascii="Times New Roman" w:hAnsi="Times New Roman"/>
          <w:sz w:val="24"/>
          <w:szCs w:val="24"/>
        </w:rPr>
        <w:tab/>
      </w:r>
    </w:p>
    <w:p w14:paraId="06A416C0" w14:textId="77777777" w:rsidR="00E80B57" w:rsidRPr="00C535A6" w:rsidRDefault="00E80B57" w:rsidP="00E80B57">
      <w:pPr>
        <w:spacing w:before="200"/>
        <w:ind w:firstLine="720"/>
        <w:contextualSpacing/>
        <w:rPr>
          <w:rFonts w:ascii="Times New Roman" w:hAnsi="Times New Roman"/>
          <w:sz w:val="18"/>
          <w:szCs w:val="18"/>
        </w:rPr>
      </w:pPr>
    </w:p>
    <w:p w14:paraId="6009780C" w14:textId="77777777" w:rsidR="00E80B57" w:rsidRPr="00C535A6" w:rsidRDefault="00E80B57" w:rsidP="00E80B57">
      <w:pPr>
        <w:spacing w:before="200"/>
        <w:contextualSpacing/>
        <w:rPr>
          <w:rFonts w:ascii="Times New Roman" w:hAnsi="Times New Roman"/>
          <w:sz w:val="24"/>
          <w:szCs w:val="24"/>
        </w:rPr>
      </w:pPr>
      <w:r w:rsidRPr="00C535A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Folkerts, R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535A6">
        <w:rPr>
          <w:rFonts w:ascii="Times New Roman" w:hAnsi="Times New Roman"/>
          <w:sz w:val="24"/>
          <w:szCs w:val="24"/>
        </w:rPr>
        <w:t>(2020).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 High incidence disabilities: Reinforcement systems</w:t>
      </w:r>
      <w:r w:rsidRPr="00C535A6">
        <w:rPr>
          <w:rFonts w:ascii="Times New Roman" w:hAnsi="Times New Roman"/>
          <w:sz w:val="24"/>
          <w:szCs w:val="24"/>
        </w:rPr>
        <w:t xml:space="preserve">, Chicago Public </w:t>
      </w:r>
    </w:p>
    <w:p w14:paraId="664F5C51" w14:textId="77777777" w:rsidR="00E80B57" w:rsidRPr="00C535A6" w:rsidRDefault="00E80B57" w:rsidP="00E80B57">
      <w:pPr>
        <w:spacing w:before="200"/>
        <w:ind w:firstLine="720"/>
        <w:contextualSpacing/>
        <w:rPr>
          <w:rFonts w:ascii="Times New Roman" w:hAnsi="Times New Roman"/>
          <w:sz w:val="24"/>
          <w:szCs w:val="24"/>
        </w:rPr>
      </w:pPr>
      <w:r w:rsidRPr="00C535A6">
        <w:rPr>
          <w:rFonts w:ascii="Times New Roman" w:hAnsi="Times New Roman"/>
          <w:sz w:val="24"/>
          <w:szCs w:val="24"/>
        </w:rPr>
        <w:t>Schools - Recurring Professional Development Series</w:t>
      </w:r>
    </w:p>
    <w:p w14:paraId="0D958837" w14:textId="77777777" w:rsidR="00E80B57" w:rsidRPr="00C535A6" w:rsidRDefault="00E80B57" w:rsidP="00E80B57">
      <w:pPr>
        <w:spacing w:before="200"/>
        <w:ind w:firstLine="720"/>
        <w:contextualSpacing/>
        <w:rPr>
          <w:rFonts w:ascii="Times New Roman" w:hAnsi="Times New Roman"/>
          <w:sz w:val="18"/>
          <w:szCs w:val="18"/>
        </w:rPr>
      </w:pPr>
    </w:p>
    <w:p w14:paraId="3C9751F7" w14:textId="77777777" w:rsidR="00E80B57" w:rsidRPr="00C535A6" w:rsidRDefault="00E80B57" w:rsidP="00E80B57">
      <w:pPr>
        <w:contextualSpacing/>
        <w:rPr>
          <w:rFonts w:ascii="Times New Roman" w:hAnsi="Times New Roman"/>
          <w:i/>
          <w:iCs/>
          <w:sz w:val="24"/>
          <w:szCs w:val="24"/>
        </w:rPr>
      </w:pPr>
      <w:r w:rsidRPr="00C535A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Folkerts, R</w:t>
      </w:r>
      <w:r w:rsidRPr="00C535A6">
        <w:rPr>
          <w:rFonts w:ascii="Times New Roman" w:hAnsi="Times New Roman"/>
          <w:sz w:val="24"/>
          <w:szCs w:val="24"/>
        </w:rPr>
        <w:t>., &amp; Miller, E.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5A6">
        <w:rPr>
          <w:rFonts w:ascii="Times New Roman" w:hAnsi="Times New Roman"/>
          <w:sz w:val="24"/>
          <w:szCs w:val="24"/>
        </w:rPr>
        <w:t xml:space="preserve">(2020). </w:t>
      </w:r>
      <w:r w:rsidRPr="00C535A6">
        <w:rPr>
          <w:rFonts w:ascii="Times New Roman" w:hAnsi="Times New Roman"/>
          <w:i/>
          <w:iCs/>
          <w:sz w:val="24"/>
          <w:szCs w:val="24"/>
        </w:rPr>
        <w:t xml:space="preserve">Responding to and de-escalating challenging behavior in the </w:t>
      </w:r>
    </w:p>
    <w:p w14:paraId="14303C1D" w14:textId="371E51A8" w:rsidR="00E80B57" w:rsidRPr="00C535A6" w:rsidRDefault="00E80B57" w:rsidP="00E80B57">
      <w:pPr>
        <w:ind w:firstLine="720"/>
        <w:contextualSpacing/>
        <w:rPr>
          <w:rFonts w:ascii="Times New Roman" w:hAnsi="Times New Roman"/>
          <w:sz w:val="24"/>
        </w:rPr>
      </w:pPr>
      <w:r w:rsidRPr="00C535A6">
        <w:rPr>
          <w:rFonts w:ascii="Times New Roman" w:hAnsi="Times New Roman"/>
          <w:i/>
          <w:iCs/>
          <w:sz w:val="24"/>
          <w:szCs w:val="24"/>
        </w:rPr>
        <w:t>classroom</w:t>
      </w:r>
      <w:r w:rsidRPr="00C535A6">
        <w:rPr>
          <w:rFonts w:ascii="Times New Roman" w:hAnsi="Times New Roman"/>
          <w:sz w:val="24"/>
          <w:szCs w:val="24"/>
        </w:rPr>
        <w:t>, Chicago Public Schools - Recurring Professional Development Series</w:t>
      </w:r>
      <w:r w:rsidRPr="00C535A6">
        <w:rPr>
          <w:rFonts w:ascii="Times New Roman" w:hAnsi="Times New Roman"/>
          <w:sz w:val="24"/>
        </w:rPr>
        <w:tab/>
      </w:r>
    </w:p>
    <w:p w14:paraId="212F7200" w14:textId="77777777" w:rsidR="003B0A6C" w:rsidRPr="00C535A6" w:rsidRDefault="003B0A6C" w:rsidP="00E80B57">
      <w:pPr>
        <w:ind w:firstLine="720"/>
        <w:contextualSpacing/>
        <w:rPr>
          <w:rFonts w:ascii="Times New Roman" w:hAnsi="Times New Roman"/>
          <w:sz w:val="24"/>
        </w:rPr>
      </w:pPr>
    </w:p>
    <w:p w14:paraId="54243892" w14:textId="77777777" w:rsidR="003B0A6C" w:rsidRPr="00C535A6" w:rsidRDefault="003B0A6C" w:rsidP="003B0A6C">
      <w:pPr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Miller, E., Austin, A., </w:t>
      </w:r>
      <w:r w:rsidRPr="00C535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Folkerts, R. 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(2019, August). </w:t>
      </w: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Basics of functional behavioral assessments</w:t>
      </w:r>
    </w:p>
    <w:p w14:paraId="0C9B2670" w14:textId="77777777" w:rsidR="003B0A6C" w:rsidRPr="00C535A6" w:rsidRDefault="003B0A6C" w:rsidP="003B0A6C">
      <w:pPr>
        <w:ind w:left="720" w:firstLine="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 behavioral intervention plans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Case Manager Kickoff Conference, Chicago Public Schools. </w:t>
      </w:r>
    </w:p>
    <w:p w14:paraId="197ECDAC" w14:textId="77777777" w:rsidR="00E80B57" w:rsidRPr="00C535A6" w:rsidRDefault="00E80B57" w:rsidP="00E80B57">
      <w:pPr>
        <w:ind w:firstLine="720"/>
        <w:contextualSpacing/>
        <w:rPr>
          <w:rFonts w:ascii="Times New Roman" w:hAnsi="Times New Roman"/>
          <w:sz w:val="18"/>
          <w:szCs w:val="18"/>
        </w:rPr>
      </w:pPr>
    </w:p>
    <w:p w14:paraId="30A50E9C" w14:textId="77777777" w:rsidR="00E80B57" w:rsidRPr="00C535A6" w:rsidRDefault="00E80B57" w:rsidP="00E80B57">
      <w:pPr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Folkerts, R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&amp; Miller, E., (2019, July). </w:t>
      </w: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Positive behavior supports for the early childhood</w:t>
      </w:r>
    </w:p>
    <w:p w14:paraId="1EB1A555" w14:textId="19DDE7A5" w:rsidR="00E80B57" w:rsidRPr="00C535A6" w:rsidRDefault="00E80B57" w:rsidP="00E80B57">
      <w:pPr>
        <w:ind w:firstLine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classroom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Early Childhood Summer Institute: Ready, </w:t>
      </w:r>
      <w:proofErr w:type="gramStart"/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>Set</w:t>
      </w:r>
      <w:proofErr w:type="gramEnd"/>
      <w:r w:rsidR="003B0A6C"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>Teach</w:t>
      </w:r>
      <w:r w:rsidR="003B0A6C"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C5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Chicago, IL.  </w:t>
      </w:r>
    </w:p>
    <w:p w14:paraId="1806D1EB" w14:textId="77777777" w:rsidR="00E80B57" w:rsidRPr="00C535A6" w:rsidRDefault="00E80B57" w:rsidP="001633C4">
      <w:pPr>
        <w:pBdr>
          <w:bottom w:val="single" w:sz="6" w:space="1" w:color="auto"/>
        </w:pBdr>
        <w:ind w:left="2160" w:hanging="2160"/>
        <w:contextualSpacing/>
        <w:rPr>
          <w:rFonts w:ascii="Times New Roman" w:hAnsi="Times New Roman" w:cs="Times New Roman"/>
          <w:spacing w:val="20"/>
          <w:sz w:val="24"/>
          <w:szCs w:val="24"/>
        </w:rPr>
      </w:pPr>
    </w:p>
    <w:p w14:paraId="19542585" w14:textId="202073CA" w:rsidR="003249C7" w:rsidRPr="00C535A6" w:rsidRDefault="00F07DB4" w:rsidP="001633C4">
      <w:pPr>
        <w:pBdr>
          <w:bottom w:val="single" w:sz="6" w:space="1" w:color="auto"/>
        </w:pBdr>
        <w:ind w:left="2160" w:hanging="2160"/>
        <w:contextualSpacing/>
        <w:rPr>
          <w:rFonts w:ascii="Times New Roman" w:hAnsi="Times New Roman" w:cs="Times New Roman"/>
          <w:spacing w:val="20"/>
          <w:sz w:val="24"/>
          <w:szCs w:val="24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</w:rPr>
        <w:t>SERVICE</w:t>
      </w:r>
    </w:p>
    <w:p w14:paraId="75C2BE39" w14:textId="77777777" w:rsidR="001633C4" w:rsidRPr="00C535A6" w:rsidRDefault="001633C4" w:rsidP="001633C4">
      <w:pPr>
        <w:contextualSpacing/>
        <w:rPr>
          <w:rFonts w:ascii="Times New Roman" w:hAnsi="Times New Roman" w:cs="Times New Roman"/>
          <w:iCs/>
          <w:spacing w:val="16"/>
          <w:sz w:val="16"/>
          <w:szCs w:val="16"/>
        </w:rPr>
      </w:pPr>
    </w:p>
    <w:p w14:paraId="397B5352" w14:textId="0F2E4107" w:rsidR="009C5D65" w:rsidRPr="00C535A6" w:rsidRDefault="009C5D65" w:rsidP="00197C4B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>2023</w:t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 xml:space="preserve">Proposal Reviewer: Teacher Education Division (TED) </w:t>
      </w:r>
      <w:proofErr w:type="gramStart"/>
      <w:r w:rsidRPr="00C535A6">
        <w:rPr>
          <w:rFonts w:ascii="Times New Roman" w:hAnsi="Times New Roman" w:cs="Times New Roman"/>
          <w:iCs/>
          <w:sz w:val="24"/>
          <w:szCs w:val="24"/>
        </w:rPr>
        <w:t>Conference</w:t>
      </w:r>
      <w:r w:rsidR="00A32D33" w:rsidRPr="00C535A6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14:paraId="614F29C5" w14:textId="7AC914C2" w:rsidR="00A32D33" w:rsidRPr="00C535A6" w:rsidRDefault="00A32D33" w:rsidP="00197C4B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>Association for Positive Behavior Support (APBS) Conference</w:t>
      </w:r>
    </w:p>
    <w:p w14:paraId="4D574B84" w14:textId="77777777" w:rsidR="009C5D65" w:rsidRPr="00C535A6" w:rsidRDefault="009C5D65" w:rsidP="00197C4B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3A085DC6" w14:textId="77777777" w:rsidR="00D851D4" w:rsidRPr="00C535A6" w:rsidRDefault="00D851D4" w:rsidP="00197C4B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>2022</w:t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 xml:space="preserve">Advocated on Capitol Hill for increasing appropriations for IDEA through </w:t>
      </w:r>
    </w:p>
    <w:p w14:paraId="74D9D9BE" w14:textId="0CD3F270" w:rsidR="00D851D4" w:rsidRPr="00C535A6" w:rsidRDefault="00D851D4" w:rsidP="00D851D4">
      <w:pPr>
        <w:ind w:left="1440" w:firstLine="72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 xml:space="preserve">the CEC Special Education Leadership Summit (SELS) </w:t>
      </w:r>
    </w:p>
    <w:p w14:paraId="21052DD6" w14:textId="77777777" w:rsidR="00D851D4" w:rsidRPr="00C535A6" w:rsidRDefault="00D851D4" w:rsidP="00197C4B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7A84BC94" w14:textId="22AEA539" w:rsidR="00A33B10" w:rsidRPr="00C535A6" w:rsidRDefault="00551AD6" w:rsidP="00197C4B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>2021-2022</w:t>
      </w:r>
      <w:r w:rsidR="00A33B10"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="00197C4B"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="00A33B10" w:rsidRPr="00C535A6">
        <w:rPr>
          <w:rFonts w:ascii="Times New Roman" w:hAnsi="Times New Roman" w:cs="Times New Roman"/>
          <w:iCs/>
          <w:sz w:val="24"/>
          <w:szCs w:val="24"/>
        </w:rPr>
        <w:t>OSEP Scholars Steering Committee Member</w:t>
      </w:r>
    </w:p>
    <w:p w14:paraId="4A160007" w14:textId="77777777" w:rsidR="00E80B57" w:rsidRPr="00C535A6" w:rsidRDefault="00E80B57" w:rsidP="001633C4">
      <w:pPr>
        <w:contextualSpacing/>
        <w:rPr>
          <w:rFonts w:ascii="Times New Roman" w:hAnsi="Times New Roman" w:cs="Times New Roman"/>
          <w:iCs/>
          <w:sz w:val="18"/>
          <w:szCs w:val="18"/>
        </w:rPr>
      </w:pPr>
    </w:p>
    <w:p w14:paraId="4728C324" w14:textId="58904DAE" w:rsidR="004651DC" w:rsidRPr="00C535A6" w:rsidRDefault="004651DC" w:rsidP="001633C4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>2021</w:t>
      </w:r>
      <w:r w:rsidR="00A76316" w:rsidRPr="00C535A6">
        <w:rPr>
          <w:rFonts w:ascii="Times New Roman" w:hAnsi="Times New Roman" w:cs="Times New Roman"/>
          <w:iCs/>
          <w:sz w:val="24"/>
          <w:szCs w:val="24"/>
        </w:rPr>
        <w:t>, 2022</w:t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>Article Co-Reviewer</w:t>
      </w:r>
      <w:r w:rsidR="00360023" w:rsidRPr="00C535A6">
        <w:rPr>
          <w:rFonts w:ascii="Times New Roman" w:hAnsi="Times New Roman" w:cs="Times New Roman"/>
          <w:iCs/>
          <w:sz w:val="24"/>
          <w:szCs w:val="24"/>
        </w:rPr>
        <w:t xml:space="preserve"> with Dr. Hedda Meadan</w:t>
      </w:r>
    </w:p>
    <w:p w14:paraId="485C54BF" w14:textId="42DC3A92" w:rsidR="004651DC" w:rsidRPr="00C535A6" w:rsidRDefault="00360023" w:rsidP="001633C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>Journal</w:t>
      </w:r>
      <w:r w:rsidR="00C95432" w:rsidRPr="00C535A6">
        <w:rPr>
          <w:rFonts w:ascii="Times New Roman" w:hAnsi="Times New Roman" w:cs="Times New Roman"/>
          <w:iCs/>
          <w:sz w:val="24"/>
          <w:szCs w:val="24"/>
        </w:rPr>
        <w:t>s</w:t>
      </w:r>
      <w:r w:rsidRPr="00C535A6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C535A6">
        <w:rPr>
          <w:rFonts w:ascii="Times New Roman" w:hAnsi="Times New Roman" w:cs="Times New Roman"/>
          <w:i/>
          <w:sz w:val="24"/>
          <w:szCs w:val="24"/>
        </w:rPr>
        <w:t xml:space="preserve">Research and Practice for Persons with Severe </w:t>
      </w:r>
      <w:proofErr w:type="gramStart"/>
      <w:r w:rsidRPr="00C535A6">
        <w:rPr>
          <w:rFonts w:ascii="Times New Roman" w:hAnsi="Times New Roman" w:cs="Times New Roman"/>
          <w:i/>
          <w:sz w:val="24"/>
          <w:szCs w:val="24"/>
        </w:rPr>
        <w:t>Disabilities</w:t>
      </w:r>
      <w:r w:rsidR="00C95432" w:rsidRPr="00C535A6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14:paraId="77EF74F3" w14:textId="77777777" w:rsidR="00466E45" w:rsidRPr="00C535A6" w:rsidRDefault="00C95432" w:rsidP="00466E45">
      <w:pPr>
        <w:ind w:left="21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5A6">
        <w:rPr>
          <w:rFonts w:ascii="Times New Roman" w:hAnsi="Times New Roman" w:cs="Times New Roman"/>
          <w:i/>
          <w:sz w:val="24"/>
          <w:szCs w:val="24"/>
        </w:rPr>
        <w:t xml:space="preserve">Journal of Positive Behavior </w:t>
      </w:r>
      <w:proofErr w:type="gramStart"/>
      <w:r w:rsidRPr="00C535A6">
        <w:rPr>
          <w:rFonts w:ascii="Times New Roman" w:hAnsi="Times New Roman" w:cs="Times New Roman"/>
          <w:i/>
          <w:sz w:val="24"/>
          <w:szCs w:val="24"/>
        </w:rPr>
        <w:t>Interventions</w:t>
      </w:r>
      <w:r w:rsidR="00466E45" w:rsidRPr="00C535A6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 w:rsidR="00466E45" w:rsidRPr="00C535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710C49" w14:textId="2977AE56" w:rsidR="00C95432" w:rsidRPr="00C535A6" w:rsidRDefault="00466E45" w:rsidP="00466E45">
      <w:pPr>
        <w:ind w:left="21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5A6">
        <w:rPr>
          <w:rFonts w:ascii="Times New Roman" w:hAnsi="Times New Roman" w:cs="Times New Roman"/>
          <w:i/>
          <w:sz w:val="24"/>
          <w:szCs w:val="24"/>
        </w:rPr>
        <w:t>Early Childhood Development and Care</w:t>
      </w:r>
    </w:p>
    <w:p w14:paraId="0F4F19B3" w14:textId="77777777" w:rsidR="00783B50" w:rsidRPr="00C535A6" w:rsidRDefault="00783B50" w:rsidP="001633C4">
      <w:pPr>
        <w:contextualSpacing/>
        <w:rPr>
          <w:rFonts w:ascii="Times New Roman" w:hAnsi="Times New Roman" w:cs="Times New Roman"/>
          <w:i/>
          <w:sz w:val="18"/>
          <w:szCs w:val="18"/>
        </w:rPr>
      </w:pPr>
    </w:p>
    <w:p w14:paraId="0E1B45F0" w14:textId="70207729" w:rsidR="00783B50" w:rsidRPr="00C535A6" w:rsidRDefault="00783B50" w:rsidP="001633C4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>2021- Present</w:t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>Specialized Foster Parent, Illinois</w:t>
      </w:r>
    </w:p>
    <w:p w14:paraId="3334DE22" w14:textId="773F4FA7" w:rsidR="00A14479" w:rsidRPr="00C535A6" w:rsidRDefault="00A14479" w:rsidP="001633C4">
      <w:pPr>
        <w:contextualSpacing/>
        <w:rPr>
          <w:rFonts w:ascii="Times New Roman" w:hAnsi="Times New Roman" w:cs="Times New Roman"/>
          <w:iCs/>
          <w:sz w:val="18"/>
          <w:szCs w:val="18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</w:p>
    <w:p w14:paraId="29F440E2" w14:textId="5554C289" w:rsidR="00117406" w:rsidRPr="00C535A6" w:rsidRDefault="00117406" w:rsidP="00E91FD2">
      <w:pPr>
        <w:ind w:left="2160" w:hanging="21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>2021</w:t>
      </w:r>
      <w:r w:rsidR="00BF59E5" w:rsidRPr="00C535A6">
        <w:rPr>
          <w:rFonts w:ascii="Times New Roman" w:hAnsi="Times New Roman" w:cs="Times New Roman"/>
          <w:iCs/>
          <w:sz w:val="24"/>
          <w:szCs w:val="24"/>
        </w:rPr>
        <w:t>, 2022</w:t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>Behavior Consultation and Coaching</w:t>
      </w:r>
      <w:r w:rsidR="00E91FD2" w:rsidRPr="00C535A6">
        <w:rPr>
          <w:rFonts w:ascii="Times New Roman" w:hAnsi="Times New Roman" w:cs="Times New Roman"/>
          <w:iCs/>
          <w:sz w:val="24"/>
          <w:szCs w:val="24"/>
        </w:rPr>
        <w:t xml:space="preserve"> for Child Development Laboratory Teachers,</w:t>
      </w:r>
      <w:r w:rsidR="00174D66" w:rsidRPr="00C535A6">
        <w:rPr>
          <w:rFonts w:ascii="Times New Roman" w:hAnsi="Times New Roman" w:cs="Times New Roman"/>
          <w:iCs/>
          <w:sz w:val="24"/>
          <w:szCs w:val="24"/>
        </w:rPr>
        <w:t xml:space="preserve"> University of Illinois</w:t>
      </w:r>
    </w:p>
    <w:p w14:paraId="7D5B989A" w14:textId="3DFA55AA" w:rsidR="003B0A6C" w:rsidRPr="00C535A6" w:rsidRDefault="003B0A6C" w:rsidP="00E91FD2">
      <w:pPr>
        <w:ind w:left="2160" w:hanging="2160"/>
        <w:contextualSpacing/>
        <w:rPr>
          <w:rFonts w:ascii="Times New Roman" w:hAnsi="Times New Roman" w:cs="Times New Roman"/>
          <w:iCs/>
          <w:sz w:val="18"/>
          <w:szCs w:val="18"/>
        </w:rPr>
      </w:pPr>
    </w:p>
    <w:p w14:paraId="47B52F34" w14:textId="220C05F2" w:rsidR="003B0A6C" w:rsidRPr="00C535A6" w:rsidRDefault="003B0A6C" w:rsidP="00E91FD2">
      <w:pPr>
        <w:ind w:left="2160" w:hanging="21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>2019</w:t>
      </w:r>
      <w:r w:rsidR="00C409F6" w:rsidRPr="00C535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iCs/>
          <w:sz w:val="24"/>
          <w:szCs w:val="24"/>
        </w:rPr>
        <w:t>-</w:t>
      </w:r>
      <w:r w:rsidR="00C409F6" w:rsidRPr="00C535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35A6">
        <w:rPr>
          <w:rFonts w:ascii="Times New Roman" w:hAnsi="Times New Roman" w:cs="Times New Roman"/>
          <w:iCs/>
          <w:sz w:val="24"/>
          <w:szCs w:val="24"/>
        </w:rPr>
        <w:t>2020</w:t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 xml:space="preserve">BCBA Supervisor </w:t>
      </w:r>
    </w:p>
    <w:p w14:paraId="1BA616E8" w14:textId="77777777" w:rsidR="004651DC" w:rsidRPr="00C535A6" w:rsidRDefault="004651DC" w:rsidP="001633C4">
      <w:pPr>
        <w:contextualSpacing/>
        <w:rPr>
          <w:rFonts w:ascii="Times New Roman" w:hAnsi="Times New Roman" w:cs="Times New Roman"/>
          <w:iCs/>
          <w:sz w:val="18"/>
          <w:szCs w:val="18"/>
        </w:rPr>
      </w:pPr>
    </w:p>
    <w:p w14:paraId="6CACCDF8" w14:textId="68F06247" w:rsidR="00D1130A" w:rsidRPr="00C535A6" w:rsidRDefault="00B9761B" w:rsidP="001633C4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535A6">
        <w:rPr>
          <w:rFonts w:ascii="Times New Roman" w:hAnsi="Times New Roman" w:cs="Times New Roman"/>
          <w:iCs/>
          <w:sz w:val="24"/>
          <w:szCs w:val="24"/>
        </w:rPr>
        <w:t xml:space="preserve">2018 - </w:t>
      </w:r>
      <w:r w:rsidR="00360023" w:rsidRPr="00C535A6">
        <w:rPr>
          <w:rFonts w:ascii="Times New Roman" w:hAnsi="Times New Roman" w:cs="Times New Roman"/>
          <w:iCs/>
          <w:sz w:val="24"/>
          <w:szCs w:val="24"/>
        </w:rPr>
        <w:t>2020</w:t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  <w:t>Mentor - Safe Families Plus</w:t>
      </w:r>
      <w:r w:rsidR="00360023" w:rsidRPr="00C535A6">
        <w:rPr>
          <w:rFonts w:ascii="Times New Roman" w:hAnsi="Times New Roman" w:cs="Times New Roman"/>
          <w:iCs/>
          <w:sz w:val="24"/>
          <w:szCs w:val="24"/>
        </w:rPr>
        <w:t>, Chicago, IL</w:t>
      </w:r>
      <w:r w:rsidRPr="00C535A6">
        <w:rPr>
          <w:rFonts w:ascii="Times New Roman" w:hAnsi="Times New Roman" w:cs="Times New Roman"/>
          <w:iCs/>
          <w:sz w:val="24"/>
          <w:szCs w:val="24"/>
        </w:rPr>
        <w:tab/>
      </w:r>
    </w:p>
    <w:p w14:paraId="6CF707EF" w14:textId="03F1C204" w:rsidR="00B9761B" w:rsidRPr="00C535A6" w:rsidRDefault="00B9761B" w:rsidP="001633C4">
      <w:pPr>
        <w:contextualSpacing/>
        <w:rPr>
          <w:rFonts w:ascii="Times New Roman" w:hAnsi="Times New Roman" w:cs="Times New Roman"/>
          <w:sz w:val="18"/>
          <w:szCs w:val="18"/>
        </w:rPr>
      </w:pPr>
      <w:r w:rsidRPr="00C535A6">
        <w:rPr>
          <w:rFonts w:ascii="Times New Roman" w:hAnsi="Times New Roman" w:cs="Times New Roman"/>
          <w:sz w:val="18"/>
          <w:szCs w:val="18"/>
        </w:rPr>
        <w:tab/>
      </w:r>
      <w:r w:rsidRPr="00C535A6">
        <w:rPr>
          <w:rFonts w:ascii="Times New Roman" w:hAnsi="Times New Roman" w:cs="Times New Roman"/>
          <w:sz w:val="18"/>
          <w:szCs w:val="18"/>
        </w:rPr>
        <w:tab/>
      </w:r>
      <w:r w:rsidRPr="00C535A6">
        <w:rPr>
          <w:rFonts w:ascii="Times New Roman" w:hAnsi="Times New Roman" w:cs="Times New Roman"/>
          <w:sz w:val="18"/>
          <w:szCs w:val="18"/>
        </w:rPr>
        <w:tab/>
      </w:r>
    </w:p>
    <w:p w14:paraId="33BE3F5F" w14:textId="4FFE7544" w:rsidR="00C16C54" w:rsidRPr="00C535A6" w:rsidRDefault="00B9761B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 xml:space="preserve">2017 - </w:t>
      </w:r>
      <w:r w:rsidR="00360023" w:rsidRPr="00C535A6">
        <w:rPr>
          <w:rFonts w:ascii="Times New Roman" w:hAnsi="Times New Roman" w:cs="Times New Roman"/>
          <w:sz w:val="24"/>
          <w:szCs w:val="24"/>
        </w:rPr>
        <w:t>2020</w:t>
      </w:r>
      <w:r w:rsidR="00360023"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Peer Buddy - Best Buddies International Citizens Pr</w:t>
      </w:r>
      <w:r w:rsidR="00D1130A" w:rsidRPr="00C535A6">
        <w:rPr>
          <w:rFonts w:ascii="Times New Roman" w:hAnsi="Times New Roman" w:cs="Times New Roman"/>
          <w:sz w:val="24"/>
          <w:szCs w:val="24"/>
        </w:rPr>
        <w:t>ogram</w:t>
      </w:r>
      <w:r w:rsidR="00360023" w:rsidRPr="00C535A6">
        <w:rPr>
          <w:rFonts w:ascii="Times New Roman" w:hAnsi="Times New Roman" w:cs="Times New Roman"/>
          <w:sz w:val="24"/>
          <w:szCs w:val="24"/>
        </w:rPr>
        <w:t>, Chicago, IL</w:t>
      </w:r>
    </w:p>
    <w:p w14:paraId="6FE5804D" w14:textId="5277F891" w:rsidR="001E3224" w:rsidRPr="00C535A6" w:rsidRDefault="001E3224" w:rsidP="001633C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5F87B069" w14:textId="4662B8FF" w:rsidR="001E3224" w:rsidRPr="00C535A6" w:rsidRDefault="001E3224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2015 - 2019</w:t>
      </w:r>
      <w:r w:rsidRPr="00C535A6">
        <w:rPr>
          <w:rFonts w:ascii="Times New Roman" w:hAnsi="Times New Roman" w:cs="Times New Roman"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ab/>
        <w:t>Best Buddies International Faculty Adviser, Chicago, IL</w:t>
      </w:r>
    </w:p>
    <w:p w14:paraId="6BAAB52D" w14:textId="0EF56182" w:rsidR="00D6433D" w:rsidRPr="00C535A6" w:rsidRDefault="00D6433D" w:rsidP="001633C4">
      <w:pPr>
        <w:contextualSpacing/>
        <w:rPr>
          <w:rFonts w:ascii="Garamond" w:hAnsi="Garamond"/>
          <w:sz w:val="24"/>
        </w:rPr>
      </w:pPr>
    </w:p>
    <w:p w14:paraId="76AA69E7" w14:textId="544E0B5D" w:rsidR="00D6433D" w:rsidRPr="00C535A6" w:rsidRDefault="00D6433D" w:rsidP="001633C4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pacing w:val="20"/>
          <w:sz w:val="24"/>
          <w:szCs w:val="24"/>
        </w:rPr>
      </w:pPr>
      <w:r w:rsidRPr="00C535A6">
        <w:rPr>
          <w:rFonts w:ascii="Times New Roman" w:hAnsi="Times New Roman" w:cs="Times New Roman"/>
          <w:spacing w:val="20"/>
          <w:sz w:val="24"/>
          <w:szCs w:val="24"/>
        </w:rPr>
        <w:t>PROFESSIONAL MEMBERSHIPS</w:t>
      </w:r>
    </w:p>
    <w:p w14:paraId="61BEBB8B" w14:textId="71B61238" w:rsidR="00D6433D" w:rsidRPr="00C535A6" w:rsidRDefault="00D6433D" w:rsidP="001633C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171A2FB3" w14:textId="491B31FF" w:rsidR="00D6433D" w:rsidRPr="00C535A6" w:rsidRDefault="00D6433D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Association for Behavior Analysis International (ABAI)</w:t>
      </w:r>
    </w:p>
    <w:p w14:paraId="3359CD5E" w14:textId="17285ECD" w:rsidR="008D69EE" w:rsidRPr="00C535A6" w:rsidRDefault="008D69EE" w:rsidP="001633C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02C9952D" w14:textId="0A6C8364" w:rsidR="008D69EE" w:rsidRPr="00C535A6" w:rsidRDefault="008D69EE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Association for Positive Behavior Support (APBS)</w:t>
      </w:r>
    </w:p>
    <w:p w14:paraId="1F8F171F" w14:textId="4F76BE9A" w:rsidR="00B22192" w:rsidRPr="00C535A6" w:rsidRDefault="00B22192" w:rsidP="001633C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40EA09F7" w14:textId="7FD4FBB1" w:rsidR="005B2DA1" w:rsidRPr="00C535A6" w:rsidRDefault="00B22192" w:rsidP="001633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>Council for Exceptional Children (CEC)</w:t>
      </w:r>
    </w:p>
    <w:p w14:paraId="28C8A4F2" w14:textId="7026F31C" w:rsidR="000618E3" w:rsidRPr="00C535A6" w:rsidRDefault="000618E3" w:rsidP="001633C4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sz w:val="24"/>
          <w:szCs w:val="24"/>
        </w:rPr>
        <w:tab/>
        <w:t xml:space="preserve">Member,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TED - Teacher Education Division</w:t>
      </w:r>
    </w:p>
    <w:p w14:paraId="2149667F" w14:textId="1EA95E04" w:rsidR="000618E3" w:rsidRPr="00C535A6" w:rsidRDefault="000618E3" w:rsidP="001633C4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 xml:space="preserve">Member,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CCBD - Council for Children with Behavioral Disorders</w:t>
      </w:r>
    </w:p>
    <w:p w14:paraId="15E3F3F5" w14:textId="6D2478E4" w:rsidR="000618E3" w:rsidRPr="00C535A6" w:rsidRDefault="000618E3" w:rsidP="001633C4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 xml:space="preserve">Member,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Illinois Council for Exceptional Children</w:t>
      </w:r>
    </w:p>
    <w:p w14:paraId="78E7E61B" w14:textId="43357107" w:rsidR="0065366B" w:rsidRPr="00CE41D9" w:rsidRDefault="00CE2173" w:rsidP="00CE41D9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535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5A6">
        <w:rPr>
          <w:rFonts w:ascii="Times New Roman" w:hAnsi="Times New Roman" w:cs="Times New Roman"/>
          <w:sz w:val="24"/>
          <w:szCs w:val="24"/>
        </w:rPr>
        <w:t xml:space="preserve">Member, </w:t>
      </w:r>
      <w:r w:rsidRPr="00C535A6">
        <w:rPr>
          <w:rFonts w:ascii="Times New Roman" w:hAnsi="Times New Roman" w:cs="Times New Roman"/>
          <w:i/>
          <w:iCs/>
          <w:sz w:val="24"/>
          <w:szCs w:val="24"/>
        </w:rPr>
        <w:t>DEC - Division for Early Childhood</w:t>
      </w:r>
    </w:p>
    <w:sectPr w:rsidR="0065366B" w:rsidRPr="00CE41D9" w:rsidSect="001633C4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3256A" w14:textId="77777777" w:rsidR="00611C40" w:rsidRDefault="00611C40" w:rsidP="003249C7">
      <w:pPr>
        <w:spacing w:after="0" w:line="240" w:lineRule="auto"/>
      </w:pPr>
      <w:r>
        <w:separator/>
      </w:r>
    </w:p>
  </w:endnote>
  <w:endnote w:type="continuationSeparator" w:id="0">
    <w:p w14:paraId="3173D4FD" w14:textId="77777777" w:rsidR="00611C40" w:rsidRDefault="00611C40" w:rsidP="0032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EDE3" w14:textId="77777777" w:rsidR="00611C40" w:rsidRDefault="00611C40" w:rsidP="003249C7">
      <w:pPr>
        <w:spacing w:after="0" w:line="240" w:lineRule="auto"/>
      </w:pPr>
      <w:r>
        <w:separator/>
      </w:r>
    </w:p>
  </w:footnote>
  <w:footnote w:type="continuationSeparator" w:id="0">
    <w:p w14:paraId="29A39D3B" w14:textId="77777777" w:rsidR="00611C40" w:rsidRDefault="00611C40" w:rsidP="0032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DE960" w14:textId="35515C0A" w:rsidR="007E2BA4" w:rsidRPr="007E2BA4" w:rsidRDefault="007E2BA4" w:rsidP="007E2BA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E2BA4">
      <w:rPr>
        <w:rFonts w:ascii="Times New Roman" w:hAnsi="Times New Roman" w:cs="Times New Roman"/>
        <w:sz w:val="24"/>
        <w:szCs w:val="24"/>
      </w:rPr>
      <w:t xml:space="preserve">R. Folkerts | </w:t>
    </w:r>
    <w:r w:rsidR="00366B53">
      <w:rPr>
        <w:rFonts w:ascii="Times New Roman" w:hAnsi="Times New Roman" w:cs="Times New Roman"/>
        <w:sz w:val="24"/>
        <w:szCs w:val="24"/>
      </w:rPr>
      <w:t>J</w:t>
    </w:r>
    <w:r w:rsidR="00C00483">
      <w:rPr>
        <w:rFonts w:ascii="Times New Roman" w:hAnsi="Times New Roman" w:cs="Times New Roman"/>
        <w:sz w:val="24"/>
        <w:szCs w:val="24"/>
      </w:rPr>
      <w:t>u</w:t>
    </w:r>
    <w:r w:rsidR="00056CA4">
      <w:rPr>
        <w:rFonts w:ascii="Times New Roman" w:hAnsi="Times New Roman" w:cs="Times New Roman"/>
        <w:sz w:val="24"/>
        <w:szCs w:val="24"/>
      </w:rPr>
      <w:t>ly</w:t>
    </w:r>
    <w:r w:rsidR="00366B53">
      <w:rPr>
        <w:rFonts w:ascii="Times New Roman" w:hAnsi="Times New Roman" w:cs="Times New Roman"/>
        <w:sz w:val="24"/>
        <w:szCs w:val="24"/>
      </w:rPr>
      <w:t xml:space="preserve"> 2024</w:t>
    </w:r>
    <w:r w:rsidRPr="007E2BA4">
      <w:rPr>
        <w:rFonts w:ascii="Times New Roman" w:hAnsi="Times New Roman" w:cs="Times New Roman"/>
        <w:sz w:val="24"/>
        <w:szCs w:val="24"/>
      </w:rPr>
      <w:t xml:space="preserve"> | p. </w:t>
    </w:r>
    <w:sdt>
      <w:sdtPr>
        <w:rPr>
          <w:rFonts w:ascii="Times New Roman" w:hAnsi="Times New Roman" w:cs="Times New Roman"/>
          <w:sz w:val="24"/>
          <w:szCs w:val="24"/>
        </w:rPr>
        <w:id w:val="19875102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E2B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2B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2B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2B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2BA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386878F" w14:textId="1465D80B" w:rsidR="00174D66" w:rsidRPr="001633C4" w:rsidRDefault="00174D66" w:rsidP="007E2BA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28"/>
      </w:rPr>
      <w:id w:val="1084412605"/>
      <w:docPartObj>
        <w:docPartGallery w:val="Page Numbers (Top of Page)"/>
        <w:docPartUnique/>
      </w:docPartObj>
    </w:sdtPr>
    <w:sdtEndPr>
      <w:rPr>
        <w:noProof/>
        <w:spacing w:val="0"/>
      </w:rPr>
    </w:sdtEndPr>
    <w:sdtContent>
      <w:p w14:paraId="4582A083" w14:textId="51DF9F4A" w:rsidR="00174D66" w:rsidRPr="006727A7" w:rsidRDefault="00174D66" w:rsidP="001633C4">
        <w:pPr>
          <w:pStyle w:val="Header"/>
          <w:pBdr>
            <w:bottom w:val="double" w:sz="6" w:space="4" w:color="auto"/>
          </w:pBdr>
          <w:jc w:val="center"/>
          <w:rPr>
            <w:rFonts w:ascii="Times New Roman" w:hAnsi="Times New Roman" w:cs="Times New Roman"/>
            <w:spacing w:val="28"/>
            <w:sz w:val="32"/>
            <w:szCs w:val="32"/>
          </w:rPr>
        </w:pPr>
        <w:r w:rsidRPr="006727A7">
          <w:rPr>
            <w:rFonts w:ascii="Garamond" w:hAnsi="Garamond"/>
            <w:spacing w:val="28"/>
            <w:sz w:val="32"/>
            <w:szCs w:val="32"/>
          </w:rPr>
          <w:t xml:space="preserve"> </w:t>
        </w:r>
        <w:r w:rsidRPr="006727A7">
          <w:rPr>
            <w:rFonts w:ascii="Times New Roman" w:hAnsi="Times New Roman" w:cs="Times New Roman"/>
            <w:spacing w:val="28"/>
            <w:sz w:val="32"/>
            <w:szCs w:val="32"/>
          </w:rPr>
          <w:t>REBECCA ERIN FOLKERTS</w:t>
        </w:r>
      </w:p>
      <w:p w14:paraId="3F54AE03" w14:textId="6A88CCB2" w:rsidR="00174D66" w:rsidRDefault="00174D66" w:rsidP="002E2A72">
        <w:pPr>
          <w:pStyle w:val="Header"/>
          <w:spacing w:before="8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696B">
          <w:rPr>
            <w:rFonts w:ascii="Times New Roman" w:hAnsi="Times New Roman" w:cs="Times New Roman"/>
            <w:sz w:val="24"/>
            <w:szCs w:val="24"/>
          </w:rPr>
          <w:t xml:space="preserve">2012 S Anderson St. Urbana, IL | 302.354.9762 | </w:t>
        </w:r>
        <w:r w:rsidR="00C00483">
          <w:rPr>
            <w:rFonts w:ascii="Times New Roman" w:hAnsi="Times New Roman" w:cs="Times New Roman"/>
            <w:sz w:val="24"/>
            <w:szCs w:val="24"/>
          </w:rPr>
          <w:t>rebecca.erin.folkerts@gmail.com</w:t>
        </w:r>
        <w:r w:rsidR="00372B94">
          <w:rPr>
            <w:rFonts w:ascii="Times New Roman" w:hAnsi="Times New Roman" w:cs="Times New Roman"/>
            <w:sz w:val="24"/>
            <w:szCs w:val="24"/>
          </w:rPr>
          <w:t xml:space="preserve"> </w:t>
        </w:r>
      </w:p>
      <w:p w14:paraId="22823475" w14:textId="77777777" w:rsidR="00372B94" w:rsidRPr="00372B94" w:rsidRDefault="00372B94" w:rsidP="002E2A72">
        <w:pPr>
          <w:pStyle w:val="Header"/>
          <w:spacing w:before="80"/>
          <w:jc w:val="center"/>
          <w:rPr>
            <w:rFonts w:ascii="Times New Roman" w:hAnsi="Times New Roman" w:cs="Times New Roman"/>
            <w:sz w:val="16"/>
            <w:szCs w:val="16"/>
          </w:rPr>
        </w:pPr>
      </w:p>
      <w:p w14:paraId="00062E1E" w14:textId="32B549C8" w:rsidR="00174D66" w:rsidRDefault="003616D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DAA"/>
    <w:multiLevelType w:val="multilevel"/>
    <w:tmpl w:val="226E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90915"/>
    <w:multiLevelType w:val="hybridMultilevel"/>
    <w:tmpl w:val="A25E8FB2"/>
    <w:lvl w:ilvl="0" w:tplc="E070D41A">
      <w:start w:val="1320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A661F0"/>
    <w:multiLevelType w:val="multilevel"/>
    <w:tmpl w:val="1AC6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12455">
    <w:abstractNumId w:val="1"/>
  </w:num>
  <w:num w:numId="2" w16cid:durableId="1665160898">
    <w:abstractNumId w:val="2"/>
  </w:num>
  <w:num w:numId="3" w16cid:durableId="140178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54"/>
    <w:rsid w:val="00003115"/>
    <w:rsid w:val="0001130A"/>
    <w:rsid w:val="00041A16"/>
    <w:rsid w:val="0004457A"/>
    <w:rsid w:val="00056CA4"/>
    <w:rsid w:val="000618E3"/>
    <w:rsid w:val="000746C6"/>
    <w:rsid w:val="000910AD"/>
    <w:rsid w:val="00091C65"/>
    <w:rsid w:val="00092F2B"/>
    <w:rsid w:val="000A5E64"/>
    <w:rsid w:val="000B4DC8"/>
    <w:rsid w:val="000D3233"/>
    <w:rsid w:val="00107E74"/>
    <w:rsid w:val="00113AF3"/>
    <w:rsid w:val="00117406"/>
    <w:rsid w:val="00134DD1"/>
    <w:rsid w:val="00140BD3"/>
    <w:rsid w:val="00142593"/>
    <w:rsid w:val="001430D8"/>
    <w:rsid w:val="00143ADC"/>
    <w:rsid w:val="0015557C"/>
    <w:rsid w:val="001633C4"/>
    <w:rsid w:val="00174D66"/>
    <w:rsid w:val="00187220"/>
    <w:rsid w:val="00191EA1"/>
    <w:rsid w:val="001924B3"/>
    <w:rsid w:val="00197C4B"/>
    <w:rsid w:val="001A2B16"/>
    <w:rsid w:val="001E3224"/>
    <w:rsid w:val="00242A40"/>
    <w:rsid w:val="002A4736"/>
    <w:rsid w:val="002A65FB"/>
    <w:rsid w:val="002B1815"/>
    <w:rsid w:val="002C10FC"/>
    <w:rsid w:val="002D19EE"/>
    <w:rsid w:val="002E1BA2"/>
    <w:rsid w:val="002E2787"/>
    <w:rsid w:val="002E2A72"/>
    <w:rsid w:val="002F2537"/>
    <w:rsid w:val="003249C7"/>
    <w:rsid w:val="003269C6"/>
    <w:rsid w:val="00330C8D"/>
    <w:rsid w:val="00333081"/>
    <w:rsid w:val="003445DF"/>
    <w:rsid w:val="00360023"/>
    <w:rsid w:val="003616DD"/>
    <w:rsid w:val="00362758"/>
    <w:rsid w:val="00366B53"/>
    <w:rsid w:val="00372B94"/>
    <w:rsid w:val="00394FC6"/>
    <w:rsid w:val="003B0A6C"/>
    <w:rsid w:val="003E2D66"/>
    <w:rsid w:val="003F250C"/>
    <w:rsid w:val="003F3BC7"/>
    <w:rsid w:val="004071A2"/>
    <w:rsid w:val="0040762D"/>
    <w:rsid w:val="004154D2"/>
    <w:rsid w:val="00425BFB"/>
    <w:rsid w:val="00426C16"/>
    <w:rsid w:val="00436CBB"/>
    <w:rsid w:val="0044309B"/>
    <w:rsid w:val="004457DA"/>
    <w:rsid w:val="004651DC"/>
    <w:rsid w:val="00466E45"/>
    <w:rsid w:val="004C3060"/>
    <w:rsid w:val="004C5FB8"/>
    <w:rsid w:val="004D3A34"/>
    <w:rsid w:val="00512514"/>
    <w:rsid w:val="00517340"/>
    <w:rsid w:val="005174FD"/>
    <w:rsid w:val="005209B3"/>
    <w:rsid w:val="0052140A"/>
    <w:rsid w:val="00551AD6"/>
    <w:rsid w:val="00553F4D"/>
    <w:rsid w:val="0055450C"/>
    <w:rsid w:val="00557AF3"/>
    <w:rsid w:val="00573DA1"/>
    <w:rsid w:val="00585977"/>
    <w:rsid w:val="00587D64"/>
    <w:rsid w:val="005921E3"/>
    <w:rsid w:val="005A3312"/>
    <w:rsid w:val="005A672A"/>
    <w:rsid w:val="005A68A1"/>
    <w:rsid w:val="005B20C9"/>
    <w:rsid w:val="005B2DA1"/>
    <w:rsid w:val="005C1A25"/>
    <w:rsid w:val="005C3CA5"/>
    <w:rsid w:val="005C683E"/>
    <w:rsid w:val="005E65CE"/>
    <w:rsid w:val="005F4582"/>
    <w:rsid w:val="0060408E"/>
    <w:rsid w:val="0060668B"/>
    <w:rsid w:val="00611C40"/>
    <w:rsid w:val="006138DB"/>
    <w:rsid w:val="00623F0B"/>
    <w:rsid w:val="0065366B"/>
    <w:rsid w:val="006727A7"/>
    <w:rsid w:val="0067799D"/>
    <w:rsid w:val="0068221E"/>
    <w:rsid w:val="006B2C37"/>
    <w:rsid w:val="006C3FD2"/>
    <w:rsid w:val="006C59DB"/>
    <w:rsid w:val="006E5A56"/>
    <w:rsid w:val="007144C0"/>
    <w:rsid w:val="007175AD"/>
    <w:rsid w:val="0072140B"/>
    <w:rsid w:val="00783B50"/>
    <w:rsid w:val="00784AB1"/>
    <w:rsid w:val="00786DBE"/>
    <w:rsid w:val="00797048"/>
    <w:rsid w:val="007A3A2D"/>
    <w:rsid w:val="007A4447"/>
    <w:rsid w:val="007C5E4D"/>
    <w:rsid w:val="007D28CE"/>
    <w:rsid w:val="007E2BA4"/>
    <w:rsid w:val="007F7D92"/>
    <w:rsid w:val="008115AC"/>
    <w:rsid w:val="00811D0F"/>
    <w:rsid w:val="00817F41"/>
    <w:rsid w:val="00832C5E"/>
    <w:rsid w:val="00834782"/>
    <w:rsid w:val="0085696B"/>
    <w:rsid w:val="0086456D"/>
    <w:rsid w:val="00895EA1"/>
    <w:rsid w:val="008B214C"/>
    <w:rsid w:val="008C49DA"/>
    <w:rsid w:val="008D69EE"/>
    <w:rsid w:val="008F3EA4"/>
    <w:rsid w:val="008F58A0"/>
    <w:rsid w:val="00900B4E"/>
    <w:rsid w:val="00910576"/>
    <w:rsid w:val="0091483B"/>
    <w:rsid w:val="0091689A"/>
    <w:rsid w:val="009349FA"/>
    <w:rsid w:val="00942C30"/>
    <w:rsid w:val="00955440"/>
    <w:rsid w:val="009914A4"/>
    <w:rsid w:val="00997823"/>
    <w:rsid w:val="009C388D"/>
    <w:rsid w:val="009C5D65"/>
    <w:rsid w:val="009D2146"/>
    <w:rsid w:val="009D7B42"/>
    <w:rsid w:val="009E26F0"/>
    <w:rsid w:val="00A02F9C"/>
    <w:rsid w:val="00A043E6"/>
    <w:rsid w:val="00A0499F"/>
    <w:rsid w:val="00A05058"/>
    <w:rsid w:val="00A07D33"/>
    <w:rsid w:val="00A14479"/>
    <w:rsid w:val="00A2097F"/>
    <w:rsid w:val="00A32D33"/>
    <w:rsid w:val="00A33B10"/>
    <w:rsid w:val="00A76316"/>
    <w:rsid w:val="00AA0ECE"/>
    <w:rsid w:val="00AA2947"/>
    <w:rsid w:val="00AB2D5D"/>
    <w:rsid w:val="00AB7AD8"/>
    <w:rsid w:val="00AC250D"/>
    <w:rsid w:val="00AC6E1E"/>
    <w:rsid w:val="00AE22F1"/>
    <w:rsid w:val="00AF0106"/>
    <w:rsid w:val="00B05D0A"/>
    <w:rsid w:val="00B07A04"/>
    <w:rsid w:val="00B13C0F"/>
    <w:rsid w:val="00B16496"/>
    <w:rsid w:val="00B22192"/>
    <w:rsid w:val="00B3734D"/>
    <w:rsid w:val="00B37DE8"/>
    <w:rsid w:val="00B40D81"/>
    <w:rsid w:val="00B439F6"/>
    <w:rsid w:val="00B51EDB"/>
    <w:rsid w:val="00B532F9"/>
    <w:rsid w:val="00B56CE0"/>
    <w:rsid w:val="00B62011"/>
    <w:rsid w:val="00B635DA"/>
    <w:rsid w:val="00B65C92"/>
    <w:rsid w:val="00B72411"/>
    <w:rsid w:val="00B9761B"/>
    <w:rsid w:val="00BA3142"/>
    <w:rsid w:val="00BA6CBD"/>
    <w:rsid w:val="00BB4083"/>
    <w:rsid w:val="00BE7B3B"/>
    <w:rsid w:val="00BF0AC9"/>
    <w:rsid w:val="00BF4D4C"/>
    <w:rsid w:val="00BF59E5"/>
    <w:rsid w:val="00C00483"/>
    <w:rsid w:val="00C13DB8"/>
    <w:rsid w:val="00C16C54"/>
    <w:rsid w:val="00C21B70"/>
    <w:rsid w:val="00C2782A"/>
    <w:rsid w:val="00C34ADE"/>
    <w:rsid w:val="00C35EB8"/>
    <w:rsid w:val="00C409F6"/>
    <w:rsid w:val="00C40D05"/>
    <w:rsid w:val="00C5071A"/>
    <w:rsid w:val="00C535A6"/>
    <w:rsid w:val="00C57188"/>
    <w:rsid w:val="00C735AA"/>
    <w:rsid w:val="00C77EDE"/>
    <w:rsid w:val="00C8276E"/>
    <w:rsid w:val="00C90512"/>
    <w:rsid w:val="00C95432"/>
    <w:rsid w:val="00CE2173"/>
    <w:rsid w:val="00CE41D9"/>
    <w:rsid w:val="00CE5B51"/>
    <w:rsid w:val="00CF6F8E"/>
    <w:rsid w:val="00D029F0"/>
    <w:rsid w:val="00D04858"/>
    <w:rsid w:val="00D1130A"/>
    <w:rsid w:val="00D26D2E"/>
    <w:rsid w:val="00D2703B"/>
    <w:rsid w:val="00D27262"/>
    <w:rsid w:val="00D50D17"/>
    <w:rsid w:val="00D5644C"/>
    <w:rsid w:val="00D603AC"/>
    <w:rsid w:val="00D62338"/>
    <w:rsid w:val="00D6433D"/>
    <w:rsid w:val="00D664EE"/>
    <w:rsid w:val="00D76E3B"/>
    <w:rsid w:val="00D851D4"/>
    <w:rsid w:val="00D94150"/>
    <w:rsid w:val="00D95C0F"/>
    <w:rsid w:val="00DA4675"/>
    <w:rsid w:val="00DD6500"/>
    <w:rsid w:val="00DE703B"/>
    <w:rsid w:val="00E0237B"/>
    <w:rsid w:val="00E36772"/>
    <w:rsid w:val="00E414F5"/>
    <w:rsid w:val="00E615B6"/>
    <w:rsid w:val="00E63B11"/>
    <w:rsid w:val="00E80B57"/>
    <w:rsid w:val="00E91FD2"/>
    <w:rsid w:val="00E92E8E"/>
    <w:rsid w:val="00EB0E9F"/>
    <w:rsid w:val="00EE6677"/>
    <w:rsid w:val="00EE6EA6"/>
    <w:rsid w:val="00F053F1"/>
    <w:rsid w:val="00F07DB4"/>
    <w:rsid w:val="00F24FFC"/>
    <w:rsid w:val="00F36B20"/>
    <w:rsid w:val="00F46815"/>
    <w:rsid w:val="00F574F7"/>
    <w:rsid w:val="00FA7DD8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4B62B"/>
  <w15:chartTrackingRefBased/>
  <w15:docId w15:val="{851C3C50-E80D-4890-ACF9-C7D9E1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rsid w:val="009E26F0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="Century Gothic" w:eastAsia="Times New Roman" w:hAnsi="Century Gothic" w:cs="Times New Roman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249C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2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C7"/>
  </w:style>
  <w:style w:type="paragraph" w:styleId="Footer">
    <w:name w:val="footer"/>
    <w:basedOn w:val="Normal"/>
    <w:link w:val="FooterChar"/>
    <w:uiPriority w:val="99"/>
    <w:unhideWhenUsed/>
    <w:rsid w:val="0032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C7"/>
  </w:style>
  <w:style w:type="character" w:customStyle="1" w:styleId="Heading2Char">
    <w:name w:val="Heading 2 Char"/>
    <w:basedOn w:val="DefaultParagraphFont"/>
    <w:link w:val="Heading2"/>
    <w:rsid w:val="009E26F0"/>
    <w:rPr>
      <w:rFonts w:ascii="Century Gothic" w:eastAsia="Times New Roman" w:hAnsi="Century Gothic" w:cs="Times New Roman"/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6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6F0"/>
  </w:style>
  <w:style w:type="paragraph" w:styleId="ListParagraph">
    <w:name w:val="List Paragraph"/>
    <w:basedOn w:val="Normal"/>
    <w:uiPriority w:val="34"/>
    <w:qFormat/>
    <w:rsid w:val="00B9761B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0"/>
    </w:rPr>
  </w:style>
  <w:style w:type="character" w:customStyle="1" w:styleId="normaltextrun">
    <w:name w:val="normaltextrun"/>
    <w:basedOn w:val="DefaultParagraphFont"/>
    <w:rsid w:val="007144C0"/>
  </w:style>
  <w:style w:type="character" w:styleId="CommentReference">
    <w:name w:val="annotation reference"/>
    <w:basedOn w:val="DefaultParagraphFont"/>
    <w:uiPriority w:val="99"/>
    <w:semiHidden/>
    <w:unhideWhenUsed/>
    <w:rsid w:val="00714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1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7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9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D048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2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B9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59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42593"/>
    <w:rPr>
      <w:color w:val="954F72" w:themeColor="followedHyperlink"/>
      <w:u w:val="single"/>
    </w:rPr>
  </w:style>
  <w:style w:type="paragraph" w:customStyle="1" w:styleId="nova-legacy-e-listitem">
    <w:name w:val="nova-legacy-e-list__item"/>
    <w:basedOn w:val="Normal"/>
    <w:rsid w:val="00E0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bs.research.illinois.edu/an-interview-with-the-policy-research-legislative-fellows/" TargetMode="External"/><Relationship Id="rId13" Type="http://schemas.openxmlformats.org/officeDocument/2006/relationships/hyperlink" Target="https://urldefense.com/v3/__https:/doi.org/10.1177/27324745221082953__;!!DZ3fjg!-gwI3hEd7936VrU3ZalWe5xTykC-S0yuMq2XlAG67Pjtey4oQ4iZett1STpugth_P0aEevrHUah_tSMzNyVvhQ$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qii.education.illinois.edu/program-information/training-modules/special-education-training" TargetMode="External"/><Relationship Id="rId12" Type="http://schemas.openxmlformats.org/officeDocument/2006/relationships/hyperlink" Target="https://doi.org/10.1007/s10643-022-01403-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/1007/s10566-023-09750-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01/s40617-024-0092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1475939X.2024.2405146" TargetMode="External"/><Relationship Id="rId14" Type="http://schemas.openxmlformats.org/officeDocument/2006/relationships/hyperlink" Target="https://doi.org/10.1007/s10643-021-01264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8995</TotalTime>
  <Pages>10</Pages>
  <Words>2341</Words>
  <Characters>16623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Folkerts</dc:creator>
  <cp:keywords/>
  <dc:description/>
  <cp:lastModifiedBy>Rebecca Folkerts</cp:lastModifiedBy>
  <cp:revision>121</cp:revision>
  <cp:lastPrinted>2023-03-31T17:49:00Z</cp:lastPrinted>
  <dcterms:created xsi:type="dcterms:W3CDTF">2021-10-01T04:56:00Z</dcterms:created>
  <dcterms:modified xsi:type="dcterms:W3CDTF">2024-10-31T04:43:00Z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23a9c6be1ca389f2765946365d7bcd49676a186201d16eebcf09f3573d9dc070</vt:lpwstr>
  </property>
</Properties>
</file>